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3"/>
        </w:rPr>
      </w:pPr>
    </w:p>
    <w:p>
      <w:pPr>
        <w:pStyle w:val="Heading1"/>
        <w:spacing w:line="631" w:lineRule="exact"/>
        <w:ind w:left="652" w:right="312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1018705</wp:posOffset>
            </wp:positionH>
            <wp:positionV relativeFrom="paragraph">
              <wp:posOffset>546427</wp:posOffset>
            </wp:positionV>
            <wp:extent cx="1346010" cy="399334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010" cy="39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Year</w:t>
      </w:r>
      <w:r>
        <w:rPr>
          <w:spacing w:val="-2"/>
        </w:rPr>
        <w:t> </w:t>
      </w:r>
      <w:r>
        <w:rPr/>
        <w:t>One</w:t>
      </w:r>
    </w:p>
    <w:p>
      <w:pPr>
        <w:pStyle w:val="BodyText"/>
        <w:spacing w:before="10"/>
        <w:rPr>
          <w:b/>
          <w:sz w:val="60"/>
        </w:rPr>
      </w:pPr>
    </w:p>
    <w:p>
      <w:pPr>
        <w:pStyle w:val="BodyText"/>
        <w:spacing w:line="256" w:lineRule="auto" w:before="1"/>
        <w:ind w:left="3639" w:right="14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1316151</wp:posOffset>
            </wp:positionH>
            <wp:positionV relativeFrom="paragraph">
              <wp:posOffset>158298</wp:posOffset>
            </wp:positionV>
            <wp:extent cx="657364" cy="592604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364" cy="59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Autism Project year one is full time; students attend</w:t>
      </w:r>
      <w:r>
        <w:rPr>
          <w:spacing w:val="-61"/>
        </w:rPr>
        <w:t> </w:t>
      </w:r>
      <w:r>
        <w:rPr/>
        <w:t>Monday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Friday,</w:t>
      </w:r>
      <w:r>
        <w:rPr>
          <w:spacing w:val="-2"/>
        </w:rPr>
        <w:t> </w:t>
      </w:r>
      <w:r>
        <w:rPr/>
        <w:t>36</w:t>
      </w:r>
      <w:r>
        <w:rPr>
          <w:spacing w:val="-2"/>
        </w:rPr>
        <w:t> </w:t>
      </w:r>
      <w:r>
        <w:rPr/>
        <w:t>weeks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year.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364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981710</wp:posOffset>
            </wp:positionH>
            <wp:positionV relativeFrom="paragraph">
              <wp:posOffset>-116457</wp:posOffset>
            </wp:positionV>
            <wp:extent cx="1383029" cy="724533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029" cy="724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3"/>
        </w:rPr>
        <w:t> </w:t>
      </w:r>
      <w:r>
        <w:rPr/>
        <w:t>aim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students</w:t>
      </w:r>
      <w:r>
        <w:rPr>
          <w:spacing w:val="2"/>
        </w:rPr>
        <w:t> </w:t>
      </w:r>
      <w:r>
        <w:rPr/>
        <w:t>‘work</w:t>
      </w:r>
      <w:r>
        <w:rPr>
          <w:spacing w:val="-3"/>
        </w:rPr>
        <w:t> </w:t>
      </w:r>
      <w:r>
        <w:rPr/>
        <w:t>ready’.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56" w:lineRule="auto" w:before="1"/>
        <w:ind w:left="3640" w:right="25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1134829</wp:posOffset>
            </wp:positionH>
            <wp:positionV relativeFrom="paragraph">
              <wp:posOffset>-171653</wp:posOffset>
            </wp:positionV>
            <wp:extent cx="1128916" cy="1041397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16" cy="104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 spend approx. 4 days a week in the workplace</w:t>
      </w:r>
      <w:r>
        <w:rPr>
          <w:spacing w:val="-61"/>
        </w:rPr>
        <w:t> </w:t>
      </w:r>
      <w:r>
        <w:rPr/>
        <w:t>and complete up to 3 work experience placements</w:t>
      </w:r>
      <w:r>
        <w:rPr>
          <w:spacing w:val="1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academic</w:t>
      </w:r>
      <w:r>
        <w:rPr>
          <w:spacing w:val="2"/>
        </w:rPr>
        <w:t> </w:t>
      </w:r>
      <w:r>
        <w:rPr/>
        <w:t>year.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59" w:lineRule="auto"/>
        <w:ind w:left="3639" w:right="21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774926</wp:posOffset>
            </wp:positionH>
            <wp:positionV relativeFrom="paragraph">
              <wp:posOffset>177299</wp:posOffset>
            </wp:positionV>
            <wp:extent cx="535069" cy="358400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69" cy="3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1382932</wp:posOffset>
            </wp:positionH>
            <wp:positionV relativeFrom="paragraph">
              <wp:posOffset>143256</wp:posOffset>
            </wp:positionV>
            <wp:extent cx="1063710" cy="800860"/>
            <wp:effectExtent l="0" t="0" r="0" b="0"/>
            <wp:wrapNone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10" cy="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 spend a day in class where they study towards</w:t>
      </w:r>
      <w:r>
        <w:rPr>
          <w:spacing w:val="-61"/>
        </w:rPr>
        <w:t> </w:t>
      </w:r>
      <w:r>
        <w:rPr/>
        <w:t>a City &amp; Guilds Employability Skills qualification and</w:t>
      </w:r>
      <w:r>
        <w:rPr>
          <w:spacing w:val="1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required).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256" w:lineRule="auto"/>
        <w:ind w:left="3639" w:right="399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1131416</wp:posOffset>
            </wp:positionH>
            <wp:positionV relativeFrom="paragraph">
              <wp:posOffset>172784</wp:posOffset>
            </wp:positionV>
            <wp:extent cx="973958" cy="389254"/>
            <wp:effectExtent l="0" t="0" r="0" b="0"/>
            <wp:wrapNone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958" cy="38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Placements are typically based in Guy’s &amp; St. Thomas’</w:t>
      </w:r>
      <w:r>
        <w:rPr>
          <w:spacing w:val="1"/>
        </w:rPr>
        <w:t> </w:t>
      </w:r>
      <w:r>
        <w:rPr/>
        <w:t>hospitals, or the Whittington hospital. Placements can</w:t>
      </w:r>
      <w:r>
        <w:rPr>
          <w:spacing w:val="-61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various</w:t>
      </w:r>
      <w:r>
        <w:rPr>
          <w:spacing w:val="-1"/>
        </w:rPr>
        <w:t> </w:t>
      </w:r>
      <w:r>
        <w:rPr/>
        <w:t>departments.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6" w:lineRule="auto" w:before="203"/>
        <w:ind w:left="3640" w:right="144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674370</wp:posOffset>
            </wp:positionH>
            <wp:positionV relativeFrom="paragraph">
              <wp:posOffset>-41246</wp:posOffset>
            </wp:positionV>
            <wp:extent cx="1851024" cy="737867"/>
            <wp:effectExtent l="0" t="0" r="0" b="0"/>
            <wp:wrapNone/>
            <wp:docPr id="21" name="image11.jpeg" descr="1530_socialising-II-628x250[1]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024" cy="737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</w:t>
      </w:r>
      <w:r>
        <w:rPr>
          <w:spacing w:val="23"/>
        </w:rPr>
        <w:t> </w:t>
      </w:r>
      <w:r>
        <w:rPr/>
        <w:t>also</w:t>
      </w:r>
      <w:r>
        <w:rPr>
          <w:spacing w:val="23"/>
        </w:rPr>
        <w:t> </w:t>
      </w:r>
      <w:r>
        <w:rPr/>
        <w:t>have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/>
        <w:t>opportunity</w:t>
      </w:r>
      <w:r>
        <w:rPr>
          <w:spacing w:val="22"/>
        </w:rPr>
        <w:t> </w:t>
      </w:r>
      <w:r>
        <w:rPr/>
        <w:t>to</w:t>
      </w:r>
      <w:r>
        <w:rPr>
          <w:spacing w:val="25"/>
        </w:rPr>
        <w:t> </w:t>
      </w:r>
      <w:r>
        <w:rPr/>
        <w:t>attend</w:t>
      </w:r>
      <w:r>
        <w:rPr>
          <w:spacing w:val="23"/>
        </w:rPr>
        <w:t> </w:t>
      </w:r>
      <w:r>
        <w:rPr/>
        <w:t>social</w:t>
      </w:r>
      <w:r>
        <w:rPr>
          <w:spacing w:val="-61"/>
        </w:rPr>
        <w:t> </w:t>
      </w:r>
      <w:r>
        <w:rPr/>
        <w:t>events</w:t>
      </w:r>
    </w:p>
    <w:p>
      <w:pPr>
        <w:spacing w:after="0" w:line="256" w:lineRule="auto"/>
        <w:sectPr>
          <w:headerReference w:type="default" r:id="rId5"/>
          <w:type w:val="continuous"/>
          <w:pgSz w:w="11910" w:h="16840"/>
          <w:pgMar w:header="396" w:footer="0" w:top="1780" w:bottom="280" w:left="680" w:right="1020"/>
          <w:pgNumType w:start="1"/>
        </w:sectPr>
      </w:pPr>
    </w:p>
    <w:p>
      <w:pPr>
        <w:pStyle w:val="Heading1"/>
        <w:spacing w:line="602" w:lineRule="exact"/>
        <w:ind w:left="418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505460</wp:posOffset>
            </wp:positionH>
            <wp:positionV relativeFrom="paragraph">
              <wp:posOffset>426955</wp:posOffset>
            </wp:positionV>
            <wp:extent cx="1045209" cy="1045209"/>
            <wp:effectExtent l="0" t="0" r="0" b="0"/>
            <wp:wrapNone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09" cy="104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Year</w:t>
      </w:r>
      <w:r>
        <w:rPr>
          <w:spacing w:val="-2"/>
        </w:rPr>
        <w:t> </w:t>
      </w:r>
      <w:r>
        <w:rPr/>
        <w:t>Two</w:t>
      </w:r>
    </w:p>
    <w:p>
      <w:pPr>
        <w:pStyle w:val="BodyText"/>
        <w:spacing w:before="11"/>
        <w:rPr>
          <w:b/>
          <w:sz w:val="48"/>
        </w:rPr>
      </w:pPr>
    </w:p>
    <w:p>
      <w:pPr>
        <w:pStyle w:val="BodyText"/>
        <w:ind w:left="4264" w:right="14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1652618</wp:posOffset>
            </wp:positionH>
            <wp:positionV relativeFrom="paragraph">
              <wp:posOffset>-128656</wp:posOffset>
            </wp:positionV>
            <wp:extent cx="1308564" cy="1268366"/>
            <wp:effectExtent l="0" t="0" r="0" b="0"/>
            <wp:wrapNone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564" cy="126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Once</w:t>
      </w:r>
      <w:r>
        <w:rPr>
          <w:spacing w:val="-11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‘work</w:t>
      </w:r>
      <w:r>
        <w:rPr>
          <w:spacing w:val="-11"/>
        </w:rPr>
        <w:t> </w:t>
      </w:r>
      <w:r>
        <w:rPr/>
        <w:t>ready’,</w:t>
      </w:r>
      <w:r>
        <w:rPr>
          <w:spacing w:val="-10"/>
        </w:rPr>
        <w:t> </w:t>
      </w:r>
      <w:r>
        <w:rPr/>
        <w:t>they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move</w:t>
      </w:r>
      <w:r>
        <w:rPr>
          <w:spacing w:val="-60"/>
        </w:rPr>
        <w:t> </w:t>
      </w:r>
      <w:r>
        <w:rPr/>
        <w:t>onto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/>
        <w:t>two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TAP.</w:t>
      </w:r>
    </w:p>
    <w:p>
      <w:pPr>
        <w:pStyle w:val="BodyText"/>
        <w:ind w:left="4264" w:right="144"/>
      </w:pPr>
      <w:r>
        <w:rPr/>
        <w:t>This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terms,</w:t>
      </w:r>
      <w:r>
        <w:rPr>
          <w:spacing w:val="-7"/>
        </w:rPr>
        <w:t> </w:t>
      </w:r>
      <w:r>
        <w:rPr/>
        <w:t>but</w:t>
      </w:r>
      <w:r>
        <w:rPr>
          <w:spacing w:val="-4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can</w:t>
      </w:r>
      <w:r>
        <w:rPr>
          <w:spacing w:val="-60"/>
        </w:rPr>
        <w:t> </w:t>
      </w:r>
      <w:r>
        <w:rPr/>
        <w:t>also</w:t>
      </w:r>
      <w:r>
        <w:rPr>
          <w:spacing w:val="-3"/>
        </w:rPr>
        <w:t> </w:t>
      </w:r>
      <w:r>
        <w:rPr/>
        <w:t>‘fast-track’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terms.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8"/>
        </w:rPr>
      </w:pPr>
    </w:p>
    <w:p>
      <w:pPr>
        <w:pStyle w:val="BodyText"/>
        <w:ind w:left="417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802640</wp:posOffset>
            </wp:positionH>
            <wp:positionV relativeFrom="paragraph">
              <wp:posOffset>-238462</wp:posOffset>
            </wp:positionV>
            <wp:extent cx="1666861" cy="907412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61" cy="907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</w:t>
      </w:r>
      <w:r>
        <w:rPr>
          <w:spacing w:val="-3"/>
        </w:rPr>
        <w:t> </w:t>
      </w:r>
      <w:r>
        <w:rPr/>
        <w:t>attend</w:t>
      </w:r>
      <w:r>
        <w:rPr>
          <w:spacing w:val="-2"/>
        </w:rPr>
        <w:t> </w:t>
      </w:r>
      <w:r>
        <w:rPr/>
        <w:t>3-5</w:t>
      </w:r>
      <w:r>
        <w:rPr>
          <w:spacing w:val="-2"/>
        </w:rPr>
        <w:t> </w:t>
      </w:r>
      <w:r>
        <w:rPr/>
        <w:t>days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week,</w:t>
      </w:r>
      <w:r>
        <w:rPr>
          <w:spacing w:val="-4"/>
        </w:rPr>
        <w:t> </w:t>
      </w:r>
      <w:r>
        <w:rPr/>
        <w:t>Monday-Friday.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  <w:ind w:left="4264" w:right="88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876300</wp:posOffset>
            </wp:positionH>
            <wp:positionV relativeFrom="paragraph">
              <wp:posOffset>-65124</wp:posOffset>
            </wp:positionV>
            <wp:extent cx="1438274" cy="10687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4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 attend a work experience or</w:t>
      </w:r>
      <w:r>
        <w:rPr>
          <w:spacing w:val="1"/>
        </w:rPr>
        <w:t> </w:t>
      </w:r>
      <w:r>
        <w:rPr/>
        <w:t>volunteering</w:t>
      </w:r>
      <w:r>
        <w:rPr>
          <w:spacing w:val="-8"/>
        </w:rPr>
        <w:t> </w:t>
      </w:r>
      <w:r>
        <w:rPr/>
        <w:t>placement</w:t>
      </w:r>
      <w:r>
        <w:rPr>
          <w:spacing w:val="-8"/>
        </w:rPr>
        <w:t> </w:t>
      </w:r>
      <w:r>
        <w:rPr/>
        <w:t>2-3</w:t>
      </w:r>
      <w:r>
        <w:rPr>
          <w:spacing w:val="-8"/>
        </w:rPr>
        <w:t> </w:t>
      </w:r>
      <w:r>
        <w:rPr/>
        <w:t>days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week.</w:t>
      </w:r>
      <w:r>
        <w:rPr>
          <w:spacing w:val="-60"/>
        </w:rPr>
        <w:t> </w:t>
      </w:r>
      <w:r>
        <w:rPr/>
        <w:t>This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hospital.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259" w:lineRule="auto"/>
        <w:ind w:left="4179" w:right="82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795247</wp:posOffset>
            </wp:positionH>
            <wp:positionV relativeFrom="paragraph">
              <wp:posOffset>-37777</wp:posOffset>
            </wp:positionV>
            <wp:extent cx="535074" cy="358404"/>
            <wp:effectExtent l="0" t="0" r="0" b="0"/>
            <wp:wrapNone/>
            <wp:docPr id="3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74" cy="35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1403252</wp:posOffset>
            </wp:positionH>
            <wp:positionV relativeFrom="paragraph">
              <wp:posOffset>-71820</wp:posOffset>
            </wp:positionV>
            <wp:extent cx="1063709" cy="800860"/>
            <wp:effectExtent l="0" t="0" r="0" b="0"/>
            <wp:wrapNone/>
            <wp:docPr id="3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09" cy="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 continue to spend a day in class where</w:t>
      </w:r>
      <w:r>
        <w:rPr>
          <w:spacing w:val="1"/>
        </w:rPr>
        <w:t> </w:t>
      </w:r>
      <w:r>
        <w:rPr/>
        <w:t>they study towards a City &amp; Guilds Employability</w:t>
      </w:r>
      <w:r>
        <w:rPr>
          <w:spacing w:val="1"/>
        </w:rPr>
        <w:t> </w:t>
      </w:r>
      <w:r>
        <w:rPr/>
        <w:t>Skills</w:t>
      </w:r>
      <w:r>
        <w:rPr>
          <w:spacing w:val="-5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Functional</w:t>
      </w:r>
      <w:r>
        <w:rPr>
          <w:spacing w:val="-5"/>
        </w:rPr>
        <w:t> </w:t>
      </w:r>
      <w:r>
        <w:rPr/>
        <w:t>Skills</w:t>
      </w:r>
      <w:r>
        <w:rPr>
          <w:spacing w:val="-4"/>
        </w:rPr>
        <w:t> </w:t>
      </w:r>
      <w:r>
        <w:rPr/>
        <w:t>(if</w:t>
      </w:r>
      <w:r>
        <w:rPr>
          <w:spacing w:val="-5"/>
        </w:rPr>
        <w:t> </w:t>
      </w:r>
      <w:r>
        <w:rPr/>
        <w:t>required).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4264" w:right="144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876300</wp:posOffset>
            </wp:positionH>
            <wp:positionV relativeFrom="paragraph">
              <wp:posOffset>-274636</wp:posOffset>
            </wp:positionV>
            <wp:extent cx="1679574" cy="1141042"/>
            <wp:effectExtent l="0" t="0" r="0" b="0"/>
            <wp:wrapNone/>
            <wp:docPr id="35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4" cy="1141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Students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attend</w:t>
      </w:r>
      <w:r>
        <w:rPr>
          <w:spacing w:val="-10"/>
        </w:rPr>
        <w:t> </w:t>
      </w:r>
      <w:r>
        <w:rPr/>
        <w:t>practice</w:t>
      </w:r>
      <w:r>
        <w:rPr>
          <w:spacing w:val="-60"/>
        </w:rPr>
        <w:t> </w:t>
      </w:r>
      <w:r>
        <w:rPr/>
        <w:t>interviews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real</w:t>
      </w:r>
      <w:r>
        <w:rPr>
          <w:spacing w:val="-7"/>
        </w:rPr>
        <w:t> </w:t>
      </w:r>
      <w:r>
        <w:rPr/>
        <w:t>employers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professionals.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  <w:ind w:left="4254" w:right="48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1243491</wp:posOffset>
            </wp:positionH>
            <wp:positionV relativeFrom="paragraph">
              <wp:posOffset>96204</wp:posOffset>
            </wp:positionV>
            <wp:extent cx="1094913" cy="892573"/>
            <wp:effectExtent l="0" t="0" r="0" b="0"/>
            <wp:wrapNone/>
            <wp:docPr id="3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913" cy="89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Once a week, students have a job search</w:t>
      </w:r>
      <w:r>
        <w:rPr>
          <w:spacing w:val="1"/>
        </w:rPr>
        <w:t> </w:t>
      </w:r>
      <w:r>
        <w:rPr/>
        <w:t>session.</w:t>
      </w:r>
      <w:r>
        <w:rPr>
          <w:spacing w:val="-8"/>
        </w:rPr>
        <w:t> </w:t>
      </w:r>
      <w:r>
        <w:rPr/>
        <w:t>Staff</w:t>
      </w:r>
      <w:r>
        <w:rPr>
          <w:spacing w:val="-9"/>
        </w:rPr>
        <w:t> </w:t>
      </w:r>
      <w:r>
        <w:rPr/>
        <w:t>help</w:t>
      </w:r>
      <w:r>
        <w:rPr>
          <w:spacing w:val="-10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create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CV,</w:t>
      </w:r>
      <w:r>
        <w:rPr>
          <w:spacing w:val="-7"/>
        </w:rPr>
        <w:t> </w:t>
      </w:r>
      <w:r>
        <w:rPr/>
        <w:t>and</w:t>
      </w:r>
      <w:r>
        <w:rPr>
          <w:spacing w:val="-60"/>
        </w:rPr>
        <w:t> </w:t>
      </w:r>
      <w:r>
        <w:rPr/>
        <w:t>to</w:t>
      </w:r>
      <w:r>
        <w:rPr>
          <w:spacing w:val="-2"/>
        </w:rPr>
        <w:t> </w:t>
      </w:r>
      <w:r>
        <w:rPr/>
        <w:t>search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apply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jobs.</w:t>
      </w:r>
    </w:p>
    <w:p>
      <w:pPr>
        <w:spacing w:after="0"/>
        <w:sectPr>
          <w:pgSz w:w="11910" w:h="16840"/>
          <w:pgMar w:header="396" w:footer="0" w:top="1980" w:bottom="280" w:left="680" w:right="1020"/>
        </w:sectPr>
      </w:pPr>
    </w:p>
    <w:p>
      <w:pPr>
        <w:pStyle w:val="BodyText"/>
        <w:rPr>
          <w:sz w:val="11"/>
        </w:rPr>
      </w:pPr>
    </w:p>
    <w:p>
      <w:pPr>
        <w:spacing w:before="20"/>
        <w:ind w:left="958" w:right="312" w:firstLine="0"/>
        <w:jc w:val="center"/>
        <w:rPr>
          <w:b/>
          <w:sz w:val="40"/>
        </w:rPr>
      </w:pPr>
      <w:r>
        <w:rPr>
          <w:b/>
          <w:sz w:val="40"/>
        </w:rPr>
        <w:t>To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apply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for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Autism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Project you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must:</w:t>
      </w:r>
    </w:p>
    <w:p>
      <w:pPr>
        <w:pStyle w:val="BodyText"/>
        <w:tabs>
          <w:tab w:pos="6390" w:val="left" w:leader="none"/>
        </w:tabs>
        <w:spacing w:before="317"/>
        <w:ind w:left="862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1495450</wp:posOffset>
            </wp:positionH>
            <wp:positionV relativeFrom="paragraph">
              <wp:posOffset>1006284</wp:posOffset>
            </wp:positionV>
            <wp:extent cx="1334403" cy="724182"/>
            <wp:effectExtent l="0" t="0" r="0" b="0"/>
            <wp:wrapNone/>
            <wp:docPr id="39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403" cy="724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1890519" cy="590090"/>
            <wp:effectExtent l="0" t="0" r="0" b="0"/>
            <wp:docPr id="41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519" cy="5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1"/>
          <w:sz w:val="20"/>
        </w:rPr>
        <w:t> </w:t>
      </w:r>
      <w:r>
        <w:rPr/>
        <w:t>Be</w:t>
      </w:r>
      <w:r>
        <w:rPr>
          <w:spacing w:val="-4"/>
        </w:rPr>
        <w:t> </w:t>
      </w:r>
      <w:r>
        <w:rPr/>
        <w:t>aged</w:t>
      </w:r>
      <w:r>
        <w:rPr>
          <w:spacing w:val="-4"/>
        </w:rPr>
        <w:t> </w:t>
      </w:r>
      <w:r>
        <w:rPr/>
        <w:t>18-25</w:t>
      </w:r>
    </w:p>
    <w:p>
      <w:pPr>
        <w:pStyle w:val="BodyText"/>
        <w:spacing w:before="5"/>
        <w:rPr>
          <w:sz w:val="69"/>
        </w:rPr>
      </w:pPr>
    </w:p>
    <w:p>
      <w:pPr>
        <w:pStyle w:val="BodyText"/>
        <w:ind w:left="5305"/>
      </w:pPr>
      <w:r>
        <w:rPr/>
        <w:t>Have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Autism</w:t>
      </w:r>
      <w:r>
        <w:rPr>
          <w:spacing w:val="-4"/>
        </w:rPr>
        <w:t> </w:t>
      </w:r>
      <w:r>
        <w:rPr/>
        <w:t>Spectrum</w:t>
      </w:r>
      <w:r>
        <w:rPr>
          <w:spacing w:val="-4"/>
        </w:rPr>
        <w:t> </w:t>
      </w:r>
      <w:r>
        <w:rPr/>
        <w:t>Condition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6210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1518332</wp:posOffset>
            </wp:positionH>
            <wp:positionV relativeFrom="paragraph">
              <wp:posOffset>-159095</wp:posOffset>
            </wp:positionV>
            <wp:extent cx="1334152" cy="607301"/>
            <wp:effectExtent l="0" t="0" r="0" b="0"/>
            <wp:wrapNone/>
            <wp:docPr id="43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152" cy="607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EHCP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365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1267460</wp:posOffset>
            </wp:positionH>
            <wp:positionV relativeFrom="paragraph">
              <wp:posOffset>-180144</wp:posOffset>
            </wp:positionV>
            <wp:extent cx="1506219" cy="965195"/>
            <wp:effectExtent l="0" t="0" r="0" b="0"/>
            <wp:wrapNone/>
            <wp:docPr id="45" name="image21.jpeg" descr="upcoming-jobs-2014[1]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219" cy="96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desire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work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4585" w:right="312"/>
        <w:jc w:val="center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1510030</wp:posOffset>
            </wp:positionH>
            <wp:positionV relativeFrom="paragraph">
              <wp:posOffset>-275525</wp:posOffset>
            </wp:positionV>
            <wp:extent cx="1035048" cy="898523"/>
            <wp:effectExtent l="0" t="0" r="0" b="0"/>
            <wp:wrapNone/>
            <wp:docPr id="47" name="image22.jpeg" descr="Image result for study pictur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48" cy="898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 minimum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4"/>
        </w:rPr>
      </w:pPr>
    </w:p>
    <w:p>
      <w:pPr>
        <w:pStyle w:val="BodyText"/>
        <w:spacing w:line="369" w:lineRule="auto"/>
        <w:ind w:left="6551" w:right="449" w:hanging="1476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1456689</wp:posOffset>
            </wp:positionH>
            <wp:positionV relativeFrom="paragraph">
              <wp:posOffset>-190562</wp:posOffset>
            </wp:positionV>
            <wp:extent cx="897201" cy="954401"/>
            <wp:effectExtent l="0" t="0" r="0" b="0"/>
            <wp:wrapNone/>
            <wp:docPr id="49" name="image23.jpeg" descr="DacorumDayServiceWeekdays[1]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01" cy="954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 available Monday-Friday 9.30-4.30pm</w:t>
      </w:r>
      <w:r>
        <w:rPr>
          <w:spacing w:val="-61"/>
        </w:rPr>
        <w:t> </w:t>
      </w:r>
      <w:r>
        <w:rPr/>
        <w:t>(in</w:t>
      </w:r>
      <w:r>
        <w:rPr>
          <w:spacing w:val="-4"/>
        </w:rPr>
        <w:t> </w:t>
      </w:r>
      <w:r>
        <w:rPr/>
        <w:t>term-times)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56" w:lineRule="auto"/>
        <w:ind w:left="4585" w:right="410"/>
        <w:jc w:val="center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1247355</wp:posOffset>
            </wp:positionH>
            <wp:positionV relativeFrom="paragraph">
              <wp:posOffset>-85660</wp:posOffset>
            </wp:positionV>
            <wp:extent cx="1260678" cy="1016279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678" cy="10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 able to travel independently to and from</w:t>
      </w:r>
      <w:r>
        <w:rPr>
          <w:spacing w:val="-61"/>
        </w:rPr>
        <w:t> </w:t>
      </w:r>
      <w:r>
        <w:rPr/>
        <w:t>the course (or be in the process of travel</w:t>
      </w:r>
      <w:r>
        <w:rPr>
          <w:spacing w:val="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course)</w:t>
      </w:r>
    </w:p>
    <w:p>
      <w:pPr>
        <w:spacing w:after="0" w:line="256" w:lineRule="auto"/>
        <w:jc w:val="center"/>
        <w:sectPr>
          <w:pgSz w:w="11910" w:h="16840"/>
          <w:pgMar w:header="396" w:footer="0" w:top="1780" w:bottom="280" w:left="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691" w:lineRule="auto" w:before="27"/>
        <w:ind w:left="1232" w:right="411" w:hanging="159"/>
        <w:jc w:val="left"/>
        <w:rPr>
          <w:sz w:val="36"/>
        </w:rPr>
      </w:pPr>
      <w:r>
        <w:rPr>
          <w:sz w:val="36"/>
        </w:rPr>
        <w:t>For more information or an application form please contact</w:t>
      </w:r>
      <w:r>
        <w:rPr>
          <w:spacing w:val="-79"/>
          <w:sz w:val="36"/>
        </w:rPr>
        <w:t> </w:t>
      </w:r>
      <w:r>
        <w:rPr>
          <w:sz w:val="36"/>
        </w:rPr>
        <w:t>Jemma</w:t>
      </w:r>
      <w:r>
        <w:rPr>
          <w:spacing w:val="-3"/>
          <w:sz w:val="36"/>
        </w:rPr>
        <w:t> </w:t>
      </w:r>
      <w:r>
        <w:rPr>
          <w:sz w:val="36"/>
        </w:rPr>
        <w:t>Dear</w:t>
      </w:r>
      <w:r>
        <w:rPr>
          <w:spacing w:val="-4"/>
          <w:sz w:val="36"/>
        </w:rPr>
        <w:t> </w:t>
      </w:r>
      <w:hyperlink r:id="rId27">
        <w:r>
          <w:rPr>
            <w:color w:val="0562C1"/>
            <w:sz w:val="36"/>
            <w:u w:val="single" w:color="0562C1"/>
          </w:rPr>
          <w:t>jemma.dear@caretradeuk.org</w:t>
        </w:r>
        <w:r>
          <w:rPr>
            <w:color w:val="0562C1"/>
            <w:spacing w:val="-2"/>
            <w:sz w:val="36"/>
          </w:rPr>
          <w:t> </w:t>
        </w:r>
      </w:hyperlink>
      <w:r>
        <w:rPr>
          <w:sz w:val="36"/>
        </w:rPr>
        <w:t>TAP</w:t>
      </w:r>
      <w:r>
        <w:rPr>
          <w:spacing w:val="-7"/>
          <w:sz w:val="36"/>
        </w:rPr>
        <w:t> </w:t>
      </w:r>
      <w:r>
        <w:rPr>
          <w:sz w:val="36"/>
        </w:rPr>
        <w:t>Manager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56"/>
        <w:ind w:left="820" w:right="312" w:firstLine="0"/>
        <w:jc w:val="center"/>
        <w:rPr>
          <w:sz w:val="36"/>
        </w:rPr>
      </w:pPr>
      <w:hyperlink r:id="rId28">
        <w:r>
          <w:rPr>
            <w:color w:val="075295"/>
            <w:sz w:val="36"/>
            <w:u w:val="single" w:color="075295"/>
          </w:rPr>
          <w:t>www.care</w:t>
        </w:r>
      </w:hyperlink>
      <w:hyperlink r:id="rId28">
        <w:r>
          <w:rPr>
            <w:color w:val="075295"/>
            <w:sz w:val="36"/>
            <w:u w:val="single" w:color="075295"/>
          </w:rPr>
          <w:t>-</w:t>
        </w:r>
      </w:hyperlink>
      <w:hyperlink r:id="rId28">
        <w:r>
          <w:rPr>
            <w:color w:val="075295"/>
            <w:sz w:val="36"/>
            <w:u w:val="single" w:color="075295"/>
          </w:rPr>
          <w:t>trade.org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tabs>
          <w:tab w:pos="7683" w:val="left" w:leader="none"/>
        </w:tabs>
        <w:spacing w:before="27"/>
        <w:ind w:left="2430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1429575</wp:posOffset>
            </wp:positionH>
            <wp:positionV relativeFrom="paragraph">
              <wp:posOffset>-300117</wp:posOffset>
            </wp:positionV>
            <wp:extent cx="546734" cy="53323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4" cy="53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4800766</wp:posOffset>
            </wp:positionH>
            <wp:positionV relativeFrom="paragraph">
              <wp:posOffset>-174438</wp:posOffset>
            </wp:positionV>
            <wp:extent cx="407655" cy="407668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55" cy="40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1">
        <w:r>
          <w:rPr>
            <w:color w:val="075295"/>
            <w:sz w:val="36"/>
            <w:u w:val="single" w:color="075295"/>
          </w:rPr>
          <w:t>@CareTradeUK</w:t>
        </w:r>
      </w:hyperlink>
      <w:r>
        <w:rPr>
          <w:color w:val="075295"/>
          <w:sz w:val="36"/>
        </w:rPr>
        <w:tab/>
      </w:r>
      <w:r>
        <w:rPr>
          <w:color w:val="2D74B5"/>
          <w:sz w:val="36"/>
          <w:u w:val="single" w:color="075295"/>
        </w:rPr>
        <w:t>CareTrade</w:t>
      </w:r>
    </w:p>
    <w:sectPr>
      <w:pgSz w:w="11910" w:h="16840"/>
      <w:pgMar w:header="396" w:footer="0" w:top="1980" w:bottom="280" w:left="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6281420</wp:posOffset>
          </wp:positionH>
          <wp:positionV relativeFrom="page">
            <wp:posOffset>251459</wp:posOffset>
          </wp:positionV>
          <wp:extent cx="1054099" cy="39115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099" cy="391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781685</wp:posOffset>
          </wp:positionH>
          <wp:positionV relativeFrom="page">
            <wp:posOffset>440934</wp:posOffset>
          </wp:positionV>
          <wp:extent cx="725804" cy="69405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804" cy="694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5697854</wp:posOffset>
          </wp:positionH>
          <wp:positionV relativeFrom="page">
            <wp:posOffset>874394</wp:posOffset>
          </wp:positionV>
          <wp:extent cx="1682113" cy="266698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2113" cy="266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0.559998pt;margin-top:39.589981pt;width:237.4pt;height:28.05pt;mso-position-horizontal-relative:page;mso-position-vertical-relative:page;z-index:-15828480" type="#_x0000_t202" id="docshape1" filled="false" stroked="false">
          <v:textbox inset="0,0,0,0">
            <w:txbxContent>
              <w:p>
                <w:pPr>
                  <w:spacing w:line="550" w:lineRule="exact" w:before="0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sz w:val="52"/>
                  </w:rPr>
                  <w:t>THE</w:t>
                </w:r>
                <w:r>
                  <w:rPr>
                    <w:b/>
                    <w:spacing w:val="-3"/>
                    <w:sz w:val="52"/>
                  </w:rPr>
                  <w:t> </w:t>
                </w:r>
                <w:r>
                  <w:rPr>
                    <w:b/>
                    <w:sz w:val="52"/>
                  </w:rPr>
                  <w:t>AUTISM</w:t>
                </w:r>
                <w:r>
                  <w:rPr>
                    <w:b/>
                    <w:spacing w:val="-2"/>
                    <w:sz w:val="52"/>
                  </w:rPr>
                  <w:t> </w:t>
                </w:r>
                <w:r>
                  <w:rPr>
                    <w:b/>
                    <w:sz w:val="52"/>
                  </w:rPr>
                  <w:t>PROJECT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line="550" w:lineRule="exact"/>
      <w:ind w:left="20"/>
      <w:outlineLvl w:val="1"/>
    </w:pPr>
    <w:rPr>
      <w:rFonts w:ascii="Calibri" w:hAnsi="Calibri" w:eastAsia="Calibri" w:cs="Calibri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png"/><Relationship Id="rId27" Type="http://schemas.openxmlformats.org/officeDocument/2006/relationships/hyperlink" Target="mailto:jemma.dear@caretradeuk.org" TargetMode="External"/><Relationship Id="rId28" Type="http://schemas.openxmlformats.org/officeDocument/2006/relationships/hyperlink" Target="http://www.care-trade.org/" TargetMode="External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yperlink" Target="http://www.twitter.com/caretradeuk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Dear</dc:creator>
  <dcterms:created xsi:type="dcterms:W3CDTF">2021-04-26T13:24:05Z</dcterms:created>
  <dcterms:modified xsi:type="dcterms:W3CDTF">2021-04-26T13:24:05Z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2021-04-26T00:00:00Z</vt:filetime>
  </property>
</Properties>
</file>