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4"/>
        <w:ind w:left="107" w:right="0" w:firstLine="0"/>
        <w:jc w:val="left"/>
        <w:rPr>
          <w:sz w:val="36"/>
        </w:rPr>
      </w:pPr>
      <w:r>
        <w:rPr/>
        <w:pict>
          <v:group style="position:absolute;margin-left:.0pt;margin-top:45.354115pt;width:595.3pt;height:796.55pt;mso-position-horizontal-relative:page;mso-position-vertical-relative:page;z-index:-16016384" id="docshapegroup1" coordorigin="0,907" coordsize="11906,15931">
            <v:shape style="position:absolute;left:0;top:1643;width:11906;height:15195" type="#_x0000_t75" id="docshape2" stroked="false">
              <v:imagedata r:id="rId5" o:title=""/>
            </v:shape>
            <v:shape style="position:absolute;left:0;top:12925;width:11906;height:3912" type="#_x0000_t75" id="docshape3" stroked="false">
              <v:imagedata r:id="rId6" o:title=""/>
            </v:shape>
            <v:rect style="position:absolute;left:0;top:10093;width:8527;height:2484" id="docshape4" filled="true" fillcolor="#000000" stroked="false">
              <v:fill opacity="32768f" type="solid"/>
            </v:rect>
            <v:shape style="position:absolute;left:0;top:10063;width:8278;height:2268" id="docshape5" coordorigin="0,10063" coordsize="8278,2268" path="m7174,10063l0,10063,0,12331,7174,12331,7812,12313,8139,12193,8260,11865,8277,11227,8277,11166,8260,10529,8139,10201,7812,10080,7174,10063xe" filled="true" fillcolor="#09a2dd" stroked="false">
              <v:path arrowok="t"/>
              <v:fill type="solid"/>
            </v:shape>
            <v:shape style="position:absolute;left:9442;top:15686;width:1515;height:442" type="#_x0000_t75" id="docshape6" stroked="false">
              <v:imagedata r:id="rId7" o:title=""/>
            </v:shape>
            <v:rect style="position:absolute;left:9422;top:14584;width:1557;height:1050" id="docshape7" filled="true" fillcolor="#243e90" stroked="false">
              <v:fill type="solid"/>
            </v:rect>
            <v:shape style="position:absolute;left:9403;top:14564;width:1596;height:1088" id="docshape8" coordorigin="9403,14565" coordsize="1596,1088" path="m10998,14604l10960,14604,10960,15615,10998,15615,10998,14604xm10998,14565l9403,14565,9403,14603,9403,15615,9403,15653,10998,15653,10998,15615,9442,15615,9442,14603,10998,14603,10998,14565xe" filled="true" fillcolor="#ffffff" stroked="false">
              <v:path arrowok="t"/>
              <v:fill type="solid"/>
            </v:shape>
            <v:rect style="position:absolute;left:9442;top:14603;width:1518;height:1012" id="docshape9" filled="false" stroked="true" strokeweight=".186pt" strokecolor="#243e90">
              <v:stroke dashstyle="solid"/>
            </v:rect>
            <v:shape style="position:absolute;left:10145;top:14714;width:109;height:102" type="#_x0000_t75" id="docshape10" stroked="false">
              <v:imagedata r:id="rId8" o:title=""/>
            </v:shape>
            <v:shape style="position:absolute;left:9807;top:15052;width:109;height:102" type="#_x0000_t75" id="docshape11" stroked="false">
              <v:imagedata r:id="rId9" o:title=""/>
            </v:shape>
            <v:shape style="position:absolute;left:10482;top:15052;width:109;height:102" type="#_x0000_t75" id="docshape12" stroked="false">
              <v:imagedata r:id="rId10" o:title=""/>
            </v:shape>
            <v:shape style="position:absolute;left:10146;top:15388;width:109;height:102" type="#_x0000_t75" id="docshape13" stroked="false">
              <v:imagedata r:id="rId11" o:title=""/>
            </v:shape>
            <v:shape style="position:absolute;left:10313;top:14758;width:232;height:227" type="#_x0000_t75" id="docshape14" stroked="false">
              <v:imagedata r:id="rId12" o:title=""/>
            </v:shape>
            <v:shape style="position:absolute;left:10315;top:15218;width:232;height:226" type="#_x0000_t75" id="docshape15" stroked="false">
              <v:imagedata r:id="rId13" o:title=""/>
            </v:shape>
            <v:shape style="position:absolute;left:9854;top:15217;width:232;height:227" type="#_x0000_t75" id="docshape16" stroked="false">
              <v:imagedata r:id="rId14" o:title=""/>
            </v:shape>
            <v:shape style="position:absolute;left:9853;top:14758;width:233;height:227" type="#_x0000_t75" id="docshape17" stroked="false">
              <v:imagedata r:id="rId15" o:title=""/>
            </v:shape>
            <v:shape style="position:absolute;left:912;top:15364;width:37;height:177" id="docshape18" coordorigin="913,15365" coordsize="37,177" path="m949,15365l937,15366,927,15366,913,15365,914,15382,915,15398,915,15412,915,15488,914,15516,913,15541,918,15541,925,15539,937,15539,943,15541,949,15541,948,15524,947,15504,946,15454,947,15407,948,15383,949,15365xe" filled="true" fillcolor="#ffffff" stroked="false">
              <v:path arrowok="t"/>
              <v:fill type="solid"/>
            </v:shape>
            <v:shape style="position:absolute;left:1001;top:15364;width:155;height:178" type="#_x0000_t75" id="docshape19" stroked="false">
              <v:imagedata r:id="rId16" o:title=""/>
            </v:shape>
            <v:shape style="position:absolute;left:912;top:14782;width:2088;height:762" type="#_x0000_t75" id="docshape20" stroked="false">
              <v:imagedata r:id="rId17" o:title=""/>
            </v:shape>
            <v:shape style="position:absolute;left:902;top:15653;width:133;height:133" type="#_x0000_t75" id="docshape21" stroked="false">
              <v:imagedata r:id="rId18" o:title=""/>
            </v:shape>
            <v:shape style="position:absolute;left:1093;top:15653;width:133;height:133" type="#_x0000_t75" id="docshape22" stroked="false">
              <v:imagedata r:id="rId19" o:title=""/>
            </v:shape>
            <v:shape style="position:absolute;left:1285;top:15653;width:133;height:133" type="#_x0000_t75" id="docshape23" stroked="false">
              <v:imagedata r:id="rId20" o:title=""/>
            </v:shape>
            <v:shape style="position:absolute;left:6788;top:16297;width:4198;height:146" type="#_x0000_t75" id="docshape24" stroked="false">
              <v:imagedata r:id="rId21" o:title=""/>
            </v:shape>
            <v:shape style="position:absolute;left:6201;top:14656;width:2760;height:1193" type="#_x0000_t75" id="docshape25" stroked="false">
              <v:imagedata r:id="rId22" o:title=""/>
            </v:shape>
            <v:shape style="position:absolute;left:8135;top:907;width:2872;height:1181" type="#_x0000_t75" id="docshape26" stroked="false">
              <v:imagedata r:id="rId23" o:title=""/>
            </v:shape>
            <v:shape style="position:absolute;left:7907;top:2341;width:3431;height:260" type="#_x0000_t75" id="docshape27" stroked="false">
              <v:imagedata r:id="rId24" o:title=""/>
            </v:shape>
            <w10:wrap type="none"/>
          </v:group>
        </w:pict>
      </w:r>
      <w:r>
        <w:rPr>
          <w:color w:val="2A3376"/>
          <w:w w:val="115"/>
          <w:sz w:val="36"/>
        </w:rPr>
        <w:t>Service</w:t>
      </w:r>
      <w:r>
        <w:rPr>
          <w:color w:val="2A3376"/>
          <w:spacing w:val="-14"/>
          <w:w w:val="115"/>
          <w:sz w:val="36"/>
        </w:rPr>
        <w:t> </w:t>
      </w:r>
      <w:r>
        <w:rPr>
          <w:color w:val="2A3376"/>
          <w:w w:val="115"/>
          <w:sz w:val="36"/>
        </w:rPr>
        <w:t>overview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line="237" w:lineRule="auto"/>
      </w:pPr>
      <w:r>
        <w:rPr>
          <w:color w:val="FFFFFF"/>
          <w:w w:val="105"/>
        </w:rPr>
        <w:t>Every</w:t>
      </w:r>
      <w:r>
        <w:rPr>
          <w:color w:val="FFFFFF"/>
          <w:spacing w:val="17"/>
          <w:w w:val="105"/>
        </w:rPr>
        <w:t> </w:t>
      </w:r>
      <w:r>
        <w:rPr>
          <w:color w:val="FFFFFF"/>
          <w:w w:val="105"/>
        </w:rPr>
        <w:t>15</w:t>
      </w:r>
      <w:r>
        <w:rPr>
          <w:color w:val="FFFFFF"/>
          <w:spacing w:val="18"/>
          <w:w w:val="105"/>
        </w:rPr>
        <w:t> </w:t>
      </w:r>
      <w:r>
        <w:rPr>
          <w:color w:val="FFFFFF"/>
          <w:w w:val="105"/>
        </w:rPr>
        <w:t>minutes</w:t>
      </w:r>
      <w:r>
        <w:rPr>
          <w:color w:val="FFFFFF"/>
          <w:spacing w:val="18"/>
          <w:w w:val="105"/>
        </w:rPr>
        <w:t> </w:t>
      </w:r>
      <w:r>
        <w:rPr>
          <w:color w:val="FFFFFF"/>
          <w:w w:val="105"/>
        </w:rPr>
        <w:t>we</w:t>
      </w:r>
      <w:r>
        <w:rPr>
          <w:color w:val="FFFFFF"/>
          <w:spacing w:val="17"/>
          <w:w w:val="105"/>
        </w:rPr>
        <w:t> </w:t>
      </w:r>
      <w:r>
        <w:rPr>
          <w:color w:val="FFFFFF"/>
          <w:w w:val="105"/>
        </w:rPr>
        <w:t>help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someone</w:t>
      </w:r>
      <w:r>
        <w:rPr>
          <w:color w:val="FFFFFF"/>
          <w:spacing w:val="65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66"/>
          <w:w w:val="105"/>
        </w:rPr>
        <w:t> </w:t>
      </w:r>
      <w:r>
        <w:rPr>
          <w:color w:val="FFFFFF"/>
          <w:w w:val="105"/>
        </w:rPr>
        <w:t>start</w:t>
      </w:r>
      <w:r>
        <w:rPr>
          <w:color w:val="FFFFFF"/>
          <w:spacing w:val="65"/>
          <w:w w:val="105"/>
        </w:rPr>
        <w:t> </w:t>
      </w:r>
      <w:r>
        <w:rPr>
          <w:color w:val="FFFFFF"/>
          <w:w w:val="105"/>
        </w:rPr>
        <w:t>working</w:t>
      </w:r>
    </w:p>
    <w:p>
      <w:pPr>
        <w:spacing w:after="0" w:line="237" w:lineRule="auto"/>
        <w:sectPr>
          <w:type w:val="continuous"/>
          <w:pgSz w:w="11910" w:h="16840"/>
          <w:pgMar w:top="800" w:bottom="280" w:left="800" w:right="460"/>
        </w:sectPr>
      </w:pPr>
    </w:p>
    <w:p>
      <w:pPr>
        <w:pStyle w:val="Heading1"/>
      </w:pPr>
      <w:r>
        <w:rPr>
          <w:color w:val="FFFFFF"/>
          <w:w w:val="110"/>
        </w:rPr>
        <w:t>Better</w:t>
      </w:r>
      <w:r>
        <w:rPr>
          <w:color w:val="FFFFFF"/>
          <w:spacing w:val="58"/>
          <w:w w:val="110"/>
        </w:rPr>
        <w:t> </w:t>
      </w:r>
      <w:r>
        <w:rPr>
          <w:color w:val="FFFFFF"/>
          <w:w w:val="110"/>
        </w:rPr>
        <w:t>Working</w:t>
      </w:r>
      <w:r>
        <w:rPr>
          <w:color w:val="FFFFFF"/>
          <w:spacing w:val="58"/>
          <w:w w:val="110"/>
        </w:rPr>
        <w:t> </w:t>
      </w:r>
      <w:r>
        <w:rPr>
          <w:color w:val="FFFFFF"/>
          <w:w w:val="110"/>
        </w:rPr>
        <w:t>Futures</w:t>
      </w:r>
    </w:p>
    <w:p>
      <w:pPr>
        <w:spacing w:line="295" w:lineRule="auto" w:before="112"/>
        <w:ind w:left="107" w:right="0" w:firstLine="0"/>
        <w:jc w:val="left"/>
        <w:rPr>
          <w:sz w:val="40"/>
        </w:rPr>
      </w:pPr>
      <w:r>
        <w:rPr>
          <w:color w:val="FFFFFF"/>
          <w:w w:val="110"/>
          <w:sz w:val="40"/>
        </w:rPr>
        <w:t>is</w:t>
      </w:r>
      <w:r>
        <w:rPr>
          <w:color w:val="FFFFFF"/>
          <w:spacing w:val="31"/>
          <w:w w:val="110"/>
          <w:sz w:val="40"/>
        </w:rPr>
        <w:t> </w:t>
      </w:r>
      <w:r>
        <w:rPr>
          <w:color w:val="FFFFFF"/>
          <w:w w:val="110"/>
          <w:sz w:val="40"/>
        </w:rPr>
        <w:t>our</w:t>
      </w:r>
      <w:r>
        <w:rPr>
          <w:color w:val="FFFFFF"/>
          <w:spacing w:val="31"/>
          <w:w w:val="110"/>
          <w:sz w:val="40"/>
        </w:rPr>
        <w:t> </w:t>
      </w:r>
      <w:r>
        <w:rPr>
          <w:color w:val="FFFFFF"/>
          <w:w w:val="110"/>
          <w:sz w:val="40"/>
        </w:rPr>
        <w:t>name</w:t>
      </w:r>
      <w:r>
        <w:rPr>
          <w:color w:val="FFFFFF"/>
          <w:spacing w:val="32"/>
          <w:w w:val="110"/>
          <w:sz w:val="40"/>
        </w:rPr>
        <w:t> </w:t>
      </w:r>
      <w:r>
        <w:rPr>
          <w:color w:val="FFFFFF"/>
          <w:w w:val="110"/>
          <w:sz w:val="40"/>
        </w:rPr>
        <w:t>for</w:t>
      </w:r>
      <w:r>
        <w:rPr>
          <w:color w:val="FFFFFF"/>
          <w:spacing w:val="31"/>
          <w:w w:val="110"/>
          <w:sz w:val="40"/>
        </w:rPr>
        <w:t> </w:t>
      </w:r>
      <w:r>
        <w:rPr>
          <w:color w:val="FFFFFF"/>
          <w:w w:val="110"/>
          <w:sz w:val="40"/>
        </w:rPr>
        <w:t>the</w:t>
      </w:r>
      <w:r>
        <w:rPr>
          <w:color w:val="FFFFFF"/>
          <w:spacing w:val="32"/>
          <w:w w:val="110"/>
          <w:sz w:val="40"/>
        </w:rPr>
        <w:t> </w:t>
      </w:r>
      <w:r>
        <w:rPr>
          <w:color w:val="FFFFFF"/>
          <w:w w:val="110"/>
          <w:sz w:val="40"/>
        </w:rPr>
        <w:t>Work</w:t>
      </w:r>
      <w:r>
        <w:rPr>
          <w:color w:val="FFFFFF"/>
          <w:spacing w:val="-97"/>
          <w:w w:val="110"/>
          <w:sz w:val="40"/>
        </w:rPr>
        <w:t> </w:t>
      </w:r>
      <w:r>
        <w:rPr>
          <w:color w:val="FFFFFF"/>
          <w:w w:val="110"/>
          <w:sz w:val="40"/>
        </w:rPr>
        <w:t>and</w:t>
      </w:r>
      <w:r>
        <w:rPr>
          <w:color w:val="FFFFFF"/>
          <w:spacing w:val="56"/>
          <w:w w:val="110"/>
          <w:sz w:val="40"/>
        </w:rPr>
        <w:t> </w:t>
      </w:r>
      <w:r>
        <w:rPr>
          <w:color w:val="FFFFFF"/>
          <w:w w:val="110"/>
          <w:sz w:val="40"/>
        </w:rPr>
        <w:t>Health</w:t>
      </w:r>
      <w:r>
        <w:rPr>
          <w:color w:val="FFFFFF"/>
          <w:spacing w:val="57"/>
          <w:w w:val="110"/>
          <w:sz w:val="40"/>
        </w:rPr>
        <w:t> </w:t>
      </w:r>
      <w:r>
        <w:rPr>
          <w:color w:val="FFFFFF"/>
          <w:w w:val="110"/>
          <w:sz w:val="40"/>
        </w:rPr>
        <w:t>Programme.</w:t>
      </w:r>
    </w:p>
    <w:p>
      <w:pPr>
        <w:pStyle w:val="BodyText"/>
        <w:spacing w:line="283" w:lineRule="auto" w:before="128"/>
        <w:ind w:left="107" w:right="379"/>
      </w:pPr>
      <w:r>
        <w:rPr>
          <w:color w:val="FFFFFF"/>
          <w:w w:val="120"/>
        </w:rPr>
        <w:t>The programme gives people who face additional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barriers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starting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work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the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best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support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available.</w:t>
      </w:r>
      <w:r>
        <w:rPr>
          <w:color w:val="FFFFFF"/>
          <w:spacing w:val="-46"/>
          <w:w w:val="120"/>
        </w:rPr>
        <w:t> </w:t>
      </w:r>
      <w:r>
        <w:rPr>
          <w:color w:val="FFFFFF"/>
          <w:spacing w:val="-1"/>
          <w:w w:val="120"/>
        </w:rPr>
        <w:t>We</w:t>
      </w:r>
      <w:r>
        <w:rPr>
          <w:color w:val="FFFFFF"/>
          <w:spacing w:val="-9"/>
          <w:w w:val="120"/>
        </w:rPr>
        <w:t> </w:t>
      </w:r>
      <w:r>
        <w:rPr>
          <w:color w:val="FFFFFF"/>
          <w:spacing w:val="-1"/>
          <w:w w:val="120"/>
        </w:rPr>
        <w:t>provide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holistic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and</w:t>
      </w:r>
      <w:r>
        <w:rPr>
          <w:color w:val="FFFFFF"/>
          <w:spacing w:val="-12"/>
          <w:w w:val="120"/>
        </w:rPr>
        <w:t> </w:t>
      </w:r>
      <w:r>
        <w:rPr>
          <w:color w:val="FFFFFF"/>
          <w:w w:val="120"/>
        </w:rPr>
        <w:t>targeted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support</w:t>
      </w:r>
      <w:r>
        <w:rPr>
          <w:color w:val="FFFFFF"/>
          <w:spacing w:val="-12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people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15"/>
        </w:rPr>
        <w:t>with</w:t>
      </w:r>
      <w:r>
        <w:rPr>
          <w:color w:val="FFFFFF"/>
          <w:spacing w:val="13"/>
          <w:w w:val="115"/>
        </w:rPr>
        <w:t> </w:t>
      </w:r>
      <w:r>
        <w:rPr>
          <w:color w:val="FFFFFF"/>
          <w:w w:val="115"/>
        </w:rPr>
        <w:t>health</w:t>
      </w:r>
      <w:r>
        <w:rPr>
          <w:color w:val="FFFFFF"/>
          <w:spacing w:val="13"/>
          <w:w w:val="115"/>
        </w:rPr>
        <w:t> </w:t>
      </w:r>
      <w:r>
        <w:rPr>
          <w:color w:val="FFFFFF"/>
          <w:w w:val="115"/>
        </w:rPr>
        <w:t>conditions</w:t>
      </w:r>
      <w:r>
        <w:rPr>
          <w:color w:val="FFFFFF"/>
          <w:spacing w:val="13"/>
          <w:w w:val="115"/>
        </w:rPr>
        <w:t> </w:t>
      </w:r>
      <w:r>
        <w:rPr>
          <w:color w:val="FFFFFF"/>
          <w:w w:val="115"/>
        </w:rPr>
        <w:t>and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those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who</w:t>
      </w:r>
      <w:r>
        <w:rPr>
          <w:color w:val="FFFFFF"/>
          <w:spacing w:val="13"/>
          <w:w w:val="115"/>
        </w:rPr>
        <w:t> </w:t>
      </w:r>
      <w:r>
        <w:rPr>
          <w:color w:val="FFFFFF"/>
          <w:w w:val="115"/>
        </w:rPr>
        <w:t>are</w:t>
      </w:r>
      <w:r>
        <w:rPr>
          <w:color w:val="FFFFFF"/>
          <w:spacing w:val="13"/>
          <w:w w:val="115"/>
        </w:rPr>
        <w:t> </w:t>
      </w:r>
      <w:r>
        <w:rPr>
          <w:color w:val="FFFFFF"/>
          <w:w w:val="115"/>
        </w:rPr>
        <w:t>long-term</w:t>
      </w:r>
      <w:r>
        <w:rPr>
          <w:color w:val="FFFFFF"/>
          <w:spacing w:val="-44"/>
          <w:w w:val="115"/>
        </w:rPr>
        <w:t> </w:t>
      </w:r>
      <w:r>
        <w:rPr>
          <w:color w:val="FFFFFF"/>
          <w:w w:val="120"/>
        </w:rPr>
        <w:t>unemployed.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3" w:lineRule="auto"/>
        <w:ind w:left="107"/>
      </w:pPr>
      <w:r>
        <w:rPr>
          <w:color w:val="FFFFFF"/>
          <w:w w:val="115"/>
        </w:rPr>
        <w:t>Partnership</w:t>
      </w:r>
      <w:r>
        <w:rPr>
          <w:color w:val="FFFFFF"/>
          <w:spacing w:val="9"/>
          <w:w w:val="115"/>
        </w:rPr>
        <w:t> </w:t>
      </w:r>
      <w:r>
        <w:rPr>
          <w:color w:val="FFFFFF"/>
          <w:w w:val="115"/>
        </w:rPr>
        <w:t>working</w:t>
      </w:r>
      <w:r>
        <w:rPr>
          <w:color w:val="FFFFFF"/>
          <w:spacing w:val="15"/>
          <w:w w:val="115"/>
        </w:rPr>
        <w:t> </w:t>
      </w:r>
      <w:r>
        <w:rPr>
          <w:color w:val="FFFFFF"/>
          <w:w w:val="115"/>
        </w:rPr>
        <w:t>is</w:t>
      </w:r>
      <w:r>
        <w:rPr>
          <w:color w:val="FFFFFF"/>
          <w:spacing w:val="15"/>
          <w:w w:val="115"/>
        </w:rPr>
        <w:t> </w:t>
      </w:r>
      <w:r>
        <w:rPr>
          <w:color w:val="FFFFFF"/>
          <w:w w:val="115"/>
        </w:rPr>
        <w:t>key</w:t>
      </w:r>
      <w:r>
        <w:rPr>
          <w:color w:val="FFFFFF"/>
          <w:spacing w:val="4"/>
          <w:w w:val="115"/>
        </w:rPr>
        <w:t> </w:t>
      </w:r>
      <w:r>
        <w:rPr>
          <w:color w:val="FFFFFF"/>
          <w:w w:val="115"/>
        </w:rPr>
        <w:t>to</w:t>
      </w:r>
      <w:r>
        <w:rPr>
          <w:color w:val="FFFFFF"/>
          <w:spacing w:val="14"/>
          <w:w w:val="115"/>
        </w:rPr>
        <w:t> </w:t>
      </w:r>
      <w:r>
        <w:rPr>
          <w:color w:val="FFFFFF"/>
          <w:w w:val="115"/>
        </w:rPr>
        <w:t>supporting</w:t>
      </w:r>
      <w:r>
        <w:rPr>
          <w:color w:val="FFFFFF"/>
          <w:spacing w:val="15"/>
          <w:w w:val="115"/>
        </w:rPr>
        <w:t> </w:t>
      </w:r>
      <w:r>
        <w:rPr>
          <w:color w:val="FFFFFF"/>
          <w:w w:val="115"/>
        </w:rPr>
        <w:t>Better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Working</w:t>
      </w:r>
      <w:r>
        <w:rPr>
          <w:color w:val="FFFFFF"/>
          <w:spacing w:val="-43"/>
          <w:w w:val="115"/>
        </w:rPr>
        <w:t> </w:t>
      </w:r>
      <w:r>
        <w:rPr>
          <w:color w:val="FFFFFF"/>
          <w:w w:val="120"/>
        </w:rPr>
        <w:t>Futures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participants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into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work.</w:t>
      </w:r>
    </w:p>
    <w:p>
      <w:pPr>
        <w:pStyle w:val="BodyText"/>
        <w:rPr>
          <w:sz w:val="22"/>
        </w:rPr>
      </w:pPr>
    </w:p>
    <w:p>
      <w:pPr>
        <w:pStyle w:val="Heading1"/>
        <w:spacing w:before="184"/>
      </w:pPr>
      <w:r>
        <w:rPr>
          <w:color w:val="F7921E"/>
          <w:w w:val="110"/>
        </w:rPr>
        <w:t>Who</w:t>
      </w:r>
      <w:r>
        <w:rPr>
          <w:color w:val="F7921E"/>
          <w:spacing w:val="39"/>
          <w:w w:val="110"/>
        </w:rPr>
        <w:t> </w:t>
      </w:r>
      <w:r>
        <w:rPr>
          <w:color w:val="F7921E"/>
          <w:w w:val="110"/>
        </w:rPr>
        <w:t>we</w:t>
      </w:r>
      <w:r>
        <w:rPr>
          <w:color w:val="F7921E"/>
          <w:spacing w:val="40"/>
          <w:w w:val="110"/>
        </w:rPr>
        <w:t> </w:t>
      </w:r>
      <w:r>
        <w:rPr>
          <w:color w:val="F7921E"/>
          <w:w w:val="110"/>
        </w:rPr>
        <w:t>are</w:t>
      </w:r>
      <w:r>
        <w:rPr>
          <w:color w:val="F7921E"/>
          <w:spacing w:val="40"/>
          <w:w w:val="110"/>
        </w:rPr>
        <w:t> </w:t>
      </w:r>
      <w:r>
        <w:rPr>
          <w:color w:val="F7921E"/>
          <w:w w:val="110"/>
        </w:rPr>
        <w:t>helping</w:t>
      </w:r>
    </w:p>
    <w:p>
      <w:pPr>
        <w:pStyle w:val="BodyText"/>
        <w:spacing w:line="283" w:lineRule="auto" w:before="241"/>
        <w:ind w:left="107" w:right="6"/>
      </w:pPr>
      <w:r>
        <w:rPr>
          <w:color w:val="FFFFFF"/>
          <w:w w:val="120"/>
        </w:rPr>
        <w:t>Participants have been identified by their Jobcentre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"/>
          <w:w w:val="120"/>
        </w:rPr>
        <w:t>Plus</w:t>
      </w:r>
      <w:r>
        <w:rPr>
          <w:color w:val="FFFFFF"/>
          <w:spacing w:val="-11"/>
          <w:w w:val="120"/>
        </w:rPr>
        <w:t> </w:t>
      </w:r>
      <w:r>
        <w:rPr>
          <w:color w:val="FFFFFF"/>
          <w:spacing w:val="-1"/>
          <w:w w:val="120"/>
        </w:rPr>
        <w:t>Work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-1"/>
          <w:w w:val="120"/>
        </w:rPr>
        <w:t>Coach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"/>
          <w:w w:val="120"/>
        </w:rPr>
        <w:t>as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"/>
          <w:w w:val="120"/>
        </w:rPr>
        <w:t>needing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"/>
          <w:w w:val="120"/>
        </w:rPr>
        <w:t>more</w:t>
      </w:r>
      <w:r>
        <w:rPr>
          <w:color w:val="FFFFFF"/>
          <w:spacing w:val="-6"/>
          <w:w w:val="120"/>
        </w:rPr>
        <w:t> </w:t>
      </w:r>
      <w:r>
        <w:rPr>
          <w:color w:val="FFFFFF"/>
          <w:spacing w:val="-1"/>
          <w:w w:val="120"/>
        </w:rPr>
        <w:t>intensive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"/>
          <w:w w:val="120"/>
        </w:rPr>
        <w:t>support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46"/>
          <w:w w:val="120"/>
        </w:rPr>
        <w:t> </w:t>
      </w:r>
      <w:r>
        <w:rPr>
          <w:color w:val="FFFFFF"/>
          <w:w w:val="120"/>
        </w:rPr>
        <w:t>overcome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their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barriers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employment.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3" w:lineRule="auto"/>
        <w:ind w:left="107"/>
      </w:pPr>
      <w:r>
        <w:rPr>
          <w:color w:val="FFFFFF"/>
          <w:w w:val="115"/>
        </w:rPr>
        <w:t>For</w:t>
      </w:r>
      <w:r>
        <w:rPr>
          <w:color w:val="FFFFFF"/>
          <w:spacing w:val="4"/>
          <w:w w:val="115"/>
        </w:rPr>
        <w:t> </w:t>
      </w:r>
      <w:r>
        <w:rPr>
          <w:color w:val="FFFFFF"/>
          <w:w w:val="115"/>
        </w:rPr>
        <w:t>the</w:t>
      </w:r>
      <w:r>
        <w:rPr>
          <w:color w:val="FFFFFF"/>
          <w:spacing w:val="16"/>
          <w:w w:val="115"/>
        </w:rPr>
        <w:t> </w:t>
      </w:r>
      <w:r>
        <w:rPr>
          <w:color w:val="FFFFFF"/>
          <w:w w:val="115"/>
        </w:rPr>
        <w:t>majority</w:t>
      </w:r>
      <w:r>
        <w:rPr>
          <w:color w:val="FFFFFF"/>
          <w:spacing w:val="9"/>
          <w:w w:val="115"/>
        </w:rPr>
        <w:t> </w:t>
      </w:r>
      <w:r>
        <w:rPr>
          <w:color w:val="FFFFFF"/>
          <w:w w:val="115"/>
        </w:rPr>
        <w:t>of</w:t>
      </w:r>
      <w:r>
        <w:rPr>
          <w:color w:val="FFFFFF"/>
          <w:spacing w:val="10"/>
          <w:w w:val="115"/>
        </w:rPr>
        <w:t> </w:t>
      </w:r>
      <w:r>
        <w:rPr>
          <w:color w:val="FFFFFF"/>
          <w:w w:val="115"/>
        </w:rPr>
        <w:t>participants</w:t>
      </w:r>
      <w:r>
        <w:rPr>
          <w:color w:val="FFFFFF"/>
          <w:spacing w:val="11"/>
          <w:w w:val="115"/>
        </w:rPr>
        <w:t> </w:t>
      </w:r>
      <w:r>
        <w:rPr>
          <w:color w:val="FFFFFF"/>
          <w:w w:val="115"/>
        </w:rPr>
        <w:t>these</w:t>
      </w:r>
      <w:r>
        <w:rPr>
          <w:color w:val="FFFFFF"/>
          <w:spacing w:val="15"/>
          <w:w w:val="115"/>
        </w:rPr>
        <w:t> </w:t>
      </w:r>
      <w:r>
        <w:rPr>
          <w:color w:val="FFFFFF"/>
          <w:w w:val="115"/>
        </w:rPr>
        <w:t>barriers</w:t>
      </w:r>
      <w:r>
        <w:rPr>
          <w:color w:val="FFFFFF"/>
          <w:spacing w:val="11"/>
          <w:w w:val="115"/>
        </w:rPr>
        <w:t> </w:t>
      </w:r>
      <w:r>
        <w:rPr>
          <w:color w:val="FFFFFF"/>
          <w:w w:val="115"/>
        </w:rPr>
        <w:t>will</w:t>
      </w:r>
      <w:r>
        <w:rPr>
          <w:color w:val="FFFFFF"/>
          <w:spacing w:val="15"/>
          <w:w w:val="115"/>
        </w:rPr>
        <w:t> </w:t>
      </w:r>
      <w:r>
        <w:rPr>
          <w:color w:val="FFFFFF"/>
          <w:w w:val="115"/>
        </w:rPr>
        <w:t>be</w:t>
      </w:r>
      <w:r>
        <w:rPr>
          <w:color w:val="FFFFFF"/>
          <w:spacing w:val="16"/>
          <w:w w:val="115"/>
        </w:rPr>
        <w:t> </w:t>
      </w:r>
      <w:r>
        <w:rPr>
          <w:color w:val="FFFFFF"/>
          <w:w w:val="115"/>
        </w:rPr>
        <w:t>a</w:t>
      </w:r>
      <w:r>
        <w:rPr>
          <w:color w:val="FFFFFF"/>
          <w:spacing w:val="-44"/>
          <w:w w:val="115"/>
        </w:rPr>
        <w:t> </w:t>
      </w:r>
      <w:r>
        <w:rPr>
          <w:color w:val="FFFFFF"/>
          <w:w w:val="120"/>
        </w:rPr>
        <w:t>disability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or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health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condition.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07"/>
      </w:pPr>
      <w:r>
        <w:rPr>
          <w:color w:val="FFFFFF"/>
          <w:spacing w:val="-1"/>
          <w:w w:val="120"/>
        </w:rPr>
        <w:t>Our</w:t>
      </w:r>
      <w:r>
        <w:rPr>
          <w:color w:val="FFFFFF"/>
          <w:spacing w:val="-11"/>
          <w:w w:val="120"/>
        </w:rPr>
        <w:t> </w:t>
      </w:r>
      <w:r>
        <w:rPr>
          <w:color w:val="FFFFFF"/>
          <w:spacing w:val="-1"/>
          <w:w w:val="120"/>
        </w:rPr>
        <w:t>participants</w:t>
      </w:r>
      <w:r>
        <w:rPr>
          <w:color w:val="FFFFFF"/>
          <w:spacing w:val="-10"/>
          <w:w w:val="120"/>
        </w:rPr>
        <w:t> </w:t>
      </w:r>
      <w:r>
        <w:rPr>
          <w:color w:val="FFFFFF"/>
          <w:spacing w:val="-1"/>
          <w:w w:val="120"/>
        </w:rPr>
        <w:t>fall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-1"/>
          <w:w w:val="120"/>
        </w:rPr>
        <w:t>into</w:t>
      </w:r>
      <w:r>
        <w:rPr>
          <w:color w:val="FFFFFF"/>
          <w:spacing w:val="-11"/>
          <w:w w:val="120"/>
        </w:rPr>
        <w:t> </w:t>
      </w:r>
      <w:r>
        <w:rPr>
          <w:color w:val="FFFFFF"/>
          <w:spacing w:val="-1"/>
          <w:w w:val="120"/>
        </w:rPr>
        <w:t>the</w:t>
      </w:r>
      <w:r>
        <w:rPr>
          <w:color w:val="FFFFFF"/>
          <w:spacing w:val="-9"/>
          <w:w w:val="120"/>
        </w:rPr>
        <w:t> </w:t>
      </w:r>
      <w:r>
        <w:rPr>
          <w:color w:val="FFFFFF"/>
          <w:spacing w:val="-1"/>
          <w:w w:val="120"/>
        </w:rPr>
        <w:t>following</w:t>
      </w:r>
      <w:r>
        <w:rPr>
          <w:color w:val="FFFFFF"/>
          <w:spacing w:val="-11"/>
          <w:w w:val="120"/>
        </w:rPr>
        <w:t> </w:t>
      </w:r>
      <w:r>
        <w:rPr>
          <w:color w:val="FFFFFF"/>
          <w:spacing w:val="-1"/>
          <w:w w:val="120"/>
        </w:rPr>
        <w:t>three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categories: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29" w:val="left" w:leader="none"/>
        </w:tabs>
        <w:spacing w:line="261" w:lineRule="auto" w:before="1" w:after="0"/>
        <w:ind w:left="528" w:right="798" w:hanging="196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People</w:t>
      </w:r>
      <w:r>
        <w:rPr>
          <w:b/>
          <w:color w:val="FFFFFF"/>
          <w:spacing w:val="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with</w:t>
      </w:r>
      <w:r>
        <w:rPr>
          <w:b/>
          <w:color w:val="FFFFFF"/>
          <w:spacing w:val="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</w:t>
      </w:r>
      <w:r>
        <w:rPr>
          <w:b/>
          <w:color w:val="FFFFFF"/>
          <w:spacing w:val="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disability</w:t>
      </w:r>
      <w:r>
        <w:rPr>
          <w:b/>
          <w:color w:val="FFFFFF"/>
          <w:spacing w:val="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or</w:t>
      </w:r>
      <w:r>
        <w:rPr>
          <w:b/>
          <w:color w:val="FFFFFF"/>
          <w:spacing w:val="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health</w:t>
      </w:r>
      <w:r>
        <w:rPr>
          <w:b/>
          <w:color w:val="FFFFFF"/>
          <w:spacing w:val="-57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condition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240" w:lineRule="auto" w:before="215" w:after="0"/>
        <w:ind w:left="597" w:right="0" w:hanging="265"/>
        <w:jc w:val="left"/>
        <w:rPr>
          <w:b/>
          <w:sz w:val="24"/>
        </w:rPr>
      </w:pPr>
      <w:r>
        <w:rPr>
          <w:b/>
          <w:color w:val="FFFFFF"/>
          <w:w w:val="115"/>
          <w:sz w:val="24"/>
        </w:rPr>
        <w:t>Early</w:t>
      </w:r>
      <w:r>
        <w:rPr>
          <w:b/>
          <w:color w:val="FFFFFF"/>
          <w:spacing w:val="1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Access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Disadvantaged</w:t>
      </w:r>
      <w:r>
        <w:rPr>
          <w:b/>
          <w:color w:val="FFFFFF"/>
          <w:spacing w:val="1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Groups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283" w:lineRule="auto"/>
        <w:ind w:left="107" w:right="222"/>
      </w:pPr>
      <w:r>
        <w:rPr>
          <w:color w:val="FFFFFF"/>
          <w:spacing w:val="-1"/>
          <w:w w:val="120"/>
        </w:rPr>
        <w:t>Groups include: </w:t>
      </w:r>
      <w:r>
        <w:rPr>
          <w:color w:val="FFFFFF"/>
          <w:w w:val="120"/>
        </w:rPr>
        <w:t>carers; ex-carers; homeless; former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"/>
          <w:w w:val="120"/>
        </w:rPr>
        <w:t>Armed </w:t>
      </w:r>
      <w:r>
        <w:rPr>
          <w:color w:val="FFFFFF"/>
          <w:w w:val="120"/>
        </w:rPr>
        <w:t>Forces or member of Armed Forces Reserves;</w:t>
      </w:r>
      <w:r>
        <w:rPr>
          <w:color w:val="FFFFFF"/>
          <w:spacing w:val="-46"/>
          <w:w w:val="120"/>
        </w:rPr>
        <w:t> </w:t>
      </w:r>
      <w:r>
        <w:rPr>
          <w:color w:val="FFFFFF"/>
          <w:w w:val="115"/>
        </w:rPr>
        <w:t>partner of current/former Armed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Forces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personnel;</w:t>
      </w:r>
      <w:r>
        <w:rPr>
          <w:color w:val="FFFFFF"/>
          <w:spacing w:val="1"/>
          <w:w w:val="115"/>
        </w:rPr>
        <w:t> </w:t>
      </w:r>
      <w:r>
        <w:rPr>
          <w:color w:val="FFFFFF"/>
          <w:spacing w:val="-1"/>
          <w:w w:val="120"/>
        </w:rPr>
        <w:t>person</w:t>
      </w:r>
      <w:r>
        <w:rPr>
          <w:color w:val="FFFFFF"/>
          <w:spacing w:val="-12"/>
          <w:w w:val="120"/>
        </w:rPr>
        <w:t> </w:t>
      </w:r>
      <w:r>
        <w:rPr>
          <w:color w:val="FFFFFF"/>
          <w:spacing w:val="-1"/>
          <w:w w:val="120"/>
        </w:rPr>
        <w:t>with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-1"/>
          <w:w w:val="120"/>
        </w:rPr>
        <w:t>a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-1"/>
          <w:w w:val="120"/>
        </w:rPr>
        <w:t>drug/alcohol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-1"/>
          <w:w w:val="120"/>
        </w:rPr>
        <w:t>dependency;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care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leavers;</w:t>
      </w:r>
      <w:r>
        <w:rPr>
          <w:color w:val="FFFFFF"/>
          <w:spacing w:val="-46"/>
          <w:w w:val="120"/>
        </w:rPr>
        <w:t> </w:t>
      </w:r>
      <w:r>
        <w:rPr>
          <w:color w:val="FFFFFF"/>
          <w:w w:val="120"/>
        </w:rPr>
        <w:t>refugees; young people in gangs; ex-offenders; and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victims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of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domestic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violence.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261" w:lineRule="auto" w:before="159" w:after="0"/>
        <w:ind w:left="597" w:right="386" w:hanging="264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People</w:t>
      </w:r>
      <w:r>
        <w:rPr>
          <w:b/>
          <w:color w:val="FFFFFF"/>
          <w:spacing w:val="9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who</w:t>
      </w:r>
      <w:r>
        <w:rPr>
          <w:b/>
          <w:color w:val="FFFFFF"/>
          <w:spacing w:val="9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have</w:t>
      </w:r>
      <w:r>
        <w:rPr>
          <w:b/>
          <w:color w:val="FFFFFF"/>
          <w:spacing w:val="10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been</w:t>
      </w:r>
      <w:r>
        <w:rPr>
          <w:b/>
          <w:color w:val="FFFFFF"/>
          <w:spacing w:val="9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unemployed</w:t>
      </w:r>
      <w:r>
        <w:rPr>
          <w:b/>
          <w:color w:val="FFFFFF"/>
          <w:spacing w:val="-56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for</w:t>
      </w:r>
      <w:r>
        <w:rPr>
          <w:b/>
          <w:color w:val="FFFFFF"/>
          <w:spacing w:val="-10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24</w:t>
      </w:r>
      <w:r>
        <w:rPr>
          <w:b/>
          <w:color w:val="FFFFFF"/>
          <w:spacing w:val="-9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months</w:t>
      </w:r>
      <w:r>
        <w:rPr>
          <w:b/>
          <w:color w:val="FFFFFF"/>
          <w:spacing w:val="-9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or</w:t>
      </w:r>
      <w:r>
        <w:rPr>
          <w:b/>
          <w:color w:val="FFFFFF"/>
          <w:spacing w:val="-9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longer</w:t>
      </w:r>
    </w:p>
    <w:p>
      <w:pPr>
        <w:spacing w:line="240" w:lineRule="auto" w:before="6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spacing w:before="0"/>
        <w:ind w:left="107" w:right="0" w:firstLine="0"/>
        <w:jc w:val="left"/>
        <w:rPr>
          <w:b/>
          <w:sz w:val="24"/>
        </w:rPr>
      </w:pPr>
      <w:r>
        <w:rPr>
          <w:b/>
          <w:color w:val="FFFFFF"/>
          <w:w w:val="115"/>
          <w:sz w:val="24"/>
        </w:rPr>
        <w:t>“The</w:t>
      </w:r>
      <w:r>
        <w:rPr>
          <w:b/>
          <w:color w:val="FFFFFF"/>
          <w:spacing w:val="13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support</w:t>
      </w:r>
      <w:r>
        <w:rPr>
          <w:b/>
          <w:color w:val="FFFFFF"/>
          <w:spacing w:val="1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was</w:t>
      </w:r>
    </w:p>
    <w:p>
      <w:pPr>
        <w:spacing w:line="261" w:lineRule="auto" w:before="27"/>
        <w:ind w:left="107" w:right="925" w:firstLine="0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inspirational.  And  without  it</w:t>
      </w:r>
      <w:r>
        <w:rPr>
          <w:b/>
          <w:color w:val="FFFFFF"/>
          <w:spacing w:val="1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I</w:t>
      </w:r>
      <w:r>
        <w:rPr>
          <w:b/>
          <w:color w:val="FFFFFF"/>
          <w:spacing w:val="2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would</w:t>
      </w:r>
      <w:r>
        <w:rPr>
          <w:b/>
          <w:color w:val="FFFFFF"/>
          <w:spacing w:val="25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never</w:t>
      </w:r>
      <w:r>
        <w:rPr>
          <w:b/>
          <w:color w:val="FFFFFF"/>
          <w:spacing w:val="25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have</w:t>
      </w:r>
      <w:r>
        <w:rPr>
          <w:b/>
          <w:color w:val="FFFFFF"/>
          <w:spacing w:val="25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come</w:t>
      </w:r>
      <w:r>
        <w:rPr>
          <w:b/>
          <w:color w:val="FFFFFF"/>
          <w:spacing w:val="25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out</w:t>
      </w:r>
      <w:r>
        <w:rPr>
          <w:b/>
          <w:color w:val="FFFFFF"/>
          <w:spacing w:val="-56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of</w:t>
      </w:r>
      <w:r>
        <w:rPr>
          <w:b/>
          <w:color w:val="FFFFFF"/>
          <w:spacing w:val="7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my</w:t>
      </w:r>
      <w:r>
        <w:rPr>
          <w:b/>
          <w:color w:val="FFFFFF"/>
          <w:spacing w:val="8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shell</w:t>
      </w:r>
      <w:r>
        <w:rPr>
          <w:b/>
          <w:color w:val="FFFFFF"/>
          <w:spacing w:val="7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to</w:t>
      </w:r>
      <w:r>
        <w:rPr>
          <w:b/>
          <w:color w:val="FFFFFF"/>
          <w:spacing w:val="8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succeed</w:t>
      </w:r>
      <w:r>
        <w:rPr>
          <w:b/>
          <w:color w:val="FFFFFF"/>
          <w:spacing w:val="7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in</w:t>
      </w:r>
      <w:r>
        <w:rPr>
          <w:b/>
          <w:color w:val="FFFFFF"/>
          <w:spacing w:val="8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</w:t>
      </w:r>
    </w:p>
    <w:p>
      <w:pPr>
        <w:spacing w:line="261" w:lineRule="auto" w:before="1"/>
        <w:ind w:left="107" w:right="2993" w:firstLine="0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career.”</w:t>
      </w:r>
      <w:r>
        <w:rPr>
          <w:b/>
          <w:color w:val="FFFFFF"/>
          <w:spacing w:val="-57"/>
          <w:w w:val="110"/>
          <w:sz w:val="24"/>
        </w:rPr>
        <w:t> </w:t>
      </w:r>
      <w:r>
        <w:rPr>
          <w:b/>
          <w:color w:val="2A3376"/>
          <w:w w:val="115"/>
          <w:sz w:val="24"/>
        </w:rPr>
        <w:t>Sue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top="800" w:bottom="280" w:left="800" w:right="460"/>
          <w:cols w:num="2" w:equalWidth="0">
            <w:col w:w="4981" w:space="1291"/>
            <w:col w:w="437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000001pt;margin-top:.000015pt;width:595.3pt;height:841.9pt;mso-position-horizontal-relative:page;mso-position-vertical-relative:page;z-index:-16015872" id="docshapegroup28" coordorigin="0,0" coordsize="11906,16838">
            <v:rect style="position:absolute;left:0;top:0;width:11906;height:15846" id="docshape29" filled="true" fillcolor="#2a3376" stroked="false">
              <v:fill type="solid"/>
            </v:rect>
            <v:shape style="position:absolute;left:6179;top:0;width:5726;height:15701" type="#_x0000_t75" id="docshape30" stroked="false">
              <v:imagedata r:id="rId25" o:title=""/>
            </v:shape>
            <v:rect style="position:absolute;left:0;top:14907;width:11906;height:1930" id="docshape31" filled="true" fillcolor="#000000" stroked="false">
              <v:fill opacity="6553f" type="solid"/>
            </v:rect>
            <v:shape style="position:absolute;left:0;top:15022;width:11906;height:1816" id="docshape32" coordorigin="0,15022" coordsize="11906,1816" path="m2927,15022l2675,15024,2347,15030,2027,15042,1795,15055,1568,15071,1348,15092,1205,15107,1065,15124,929,15143,796,15164,667,15187,603,15199,541,15212,479,15225,419,15238,359,15252,300,15267,186,15298,76,15330,0,15355,0,16838,11906,16838,11906,15637,11746,15636,11518,15630,11148,15613,10532,15572,6082,15172,4972,15093,4153,15050,3530,15029,3012,15022,2927,15022xe" filled="true" fillcolor="#ffffff" stroked="false">
              <v:path arrowok="t"/>
              <v:fill type="solid"/>
            </v:shape>
            <v:shape style="position:absolute;left:907;top:8480;width:4819;height:4800" id="docshape33" coordorigin="907,8480" coordsize="4819,4800" path="m5726,12430l5724,12364,5712,12331,5678,12318,5613,12317,1020,12317,955,12318,921,12331,909,12364,907,12430,907,13167,909,13233,921,13266,955,13279,1020,13280,5613,13280,5678,13279,5712,13266,5724,13233,5726,13167,5726,12430xm5726,9883l5724,9818,5712,9784,5678,9772,5613,9770,1020,9770,955,9772,921,9784,909,9818,907,9883,907,10167,909,10233,921,10266,955,10279,1020,10280,5613,10280,5678,10279,5712,10266,5724,10233,5726,10167,5726,9883xm5726,8594l5724,8528,5712,8495,5678,8482,5613,8480,1020,8480,955,8482,921,8495,909,8528,907,8594,907,9331,909,9396,921,9430,955,9442,1020,9444,5613,9444,5678,9442,5712,9430,5724,9396,5726,9331,5726,8594xe" filled="true" fillcolor="#f7921e" stroked="false">
              <v:path arrowok="t"/>
              <v:fill type="solid"/>
            </v:shape>
            <v:shape style="position:absolute;left:6644;top:963;width:4354;height:2488" id="docshape34" coordorigin="6645,964" coordsize="4354,2488" path="m10592,964l7051,964,6816,970,6695,1015,6651,1135,6645,1371,6645,3044,6651,3280,6695,3400,6816,3445,7051,3451,10592,3451,10827,3445,10948,3400,10992,3280,10998,3044,10998,1371,10992,1135,10948,1015,10827,970,10592,964xe" filled="true" fillcolor="#09a2d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94"/>
        <w:ind w:left="107" w:right="0" w:firstLine="0"/>
        <w:jc w:val="left"/>
        <w:rPr>
          <w:b/>
          <w:sz w:val="18"/>
        </w:rPr>
      </w:pPr>
      <w:r>
        <w:rPr>
          <w:b/>
          <w:color w:val="2A3376"/>
          <w:w w:val="115"/>
          <w:sz w:val="18"/>
        </w:rPr>
        <w:t>Better</w:t>
      </w:r>
      <w:r>
        <w:rPr>
          <w:b/>
          <w:color w:val="2A3376"/>
          <w:spacing w:val="10"/>
          <w:w w:val="115"/>
          <w:sz w:val="18"/>
        </w:rPr>
        <w:t> </w:t>
      </w:r>
      <w:r>
        <w:rPr>
          <w:b/>
          <w:color w:val="2A3376"/>
          <w:w w:val="115"/>
          <w:sz w:val="18"/>
        </w:rPr>
        <w:t>Working</w:t>
      </w:r>
      <w:r>
        <w:rPr>
          <w:b/>
          <w:color w:val="2A3376"/>
          <w:spacing w:val="10"/>
          <w:w w:val="115"/>
          <w:sz w:val="18"/>
        </w:rPr>
        <w:t> </w:t>
      </w:r>
      <w:r>
        <w:rPr>
          <w:b/>
          <w:color w:val="2A3376"/>
          <w:w w:val="115"/>
          <w:sz w:val="18"/>
        </w:rPr>
        <w:t>Futures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800" w:right="460"/>
        </w:sectPr>
      </w:pPr>
    </w:p>
    <w:p>
      <w:pPr>
        <w:pStyle w:val="Heading2"/>
      </w:pPr>
      <w:r>
        <w:rPr>
          <w:color w:val="FFFFFF"/>
          <w:w w:val="105"/>
        </w:rPr>
        <w:t>What</w:t>
      </w:r>
      <w:r>
        <w:rPr>
          <w:color w:val="FFFFFF"/>
          <w:spacing w:val="41"/>
          <w:w w:val="105"/>
        </w:rPr>
        <w:t> </w:t>
      </w:r>
      <w:r>
        <w:rPr>
          <w:color w:val="FFFFFF"/>
          <w:w w:val="105"/>
        </w:rPr>
        <w:t>we</w:t>
      </w:r>
      <w:r>
        <w:rPr>
          <w:color w:val="FFFFFF"/>
          <w:spacing w:val="41"/>
          <w:w w:val="105"/>
        </w:rPr>
        <w:t> </w:t>
      </w:r>
      <w:r>
        <w:rPr>
          <w:color w:val="FFFFFF"/>
          <w:w w:val="105"/>
        </w:rPr>
        <w:t>do</w:t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3" w:lineRule="auto"/>
        <w:ind w:left="5379" w:right="470"/>
      </w:pPr>
      <w:r>
        <w:rPr>
          <w:w w:val="120"/>
        </w:rPr>
        <w:t>Participants will receive personal support from</w:t>
      </w:r>
      <w:r>
        <w:rPr>
          <w:spacing w:val="1"/>
          <w:w w:val="120"/>
        </w:rPr>
        <w:t> </w:t>
      </w:r>
      <w:r>
        <w:rPr>
          <w:w w:val="120"/>
        </w:rPr>
        <w:t>designated</w:t>
      </w:r>
      <w:r>
        <w:rPr>
          <w:spacing w:val="-5"/>
          <w:w w:val="120"/>
        </w:rPr>
        <w:t> </w:t>
      </w:r>
      <w:r>
        <w:rPr>
          <w:w w:val="120"/>
        </w:rPr>
        <w:t>Employment</w:t>
      </w:r>
      <w:r>
        <w:rPr>
          <w:spacing w:val="-10"/>
          <w:w w:val="120"/>
        </w:rPr>
        <w:t> </w:t>
      </w:r>
      <w:r>
        <w:rPr>
          <w:w w:val="120"/>
        </w:rPr>
        <w:t>Advisers</w:t>
      </w:r>
      <w:r>
        <w:rPr>
          <w:spacing w:val="-8"/>
          <w:w w:val="120"/>
        </w:rPr>
        <w:t> </w:t>
      </w:r>
      <w:r>
        <w:rPr>
          <w:w w:val="120"/>
        </w:rPr>
        <w:t>who</w:t>
      </w:r>
      <w:r>
        <w:rPr>
          <w:spacing w:val="-4"/>
          <w:w w:val="120"/>
        </w:rPr>
        <w:t> </w:t>
      </w:r>
      <w:r>
        <w:rPr>
          <w:w w:val="120"/>
        </w:rPr>
        <w:t>have</w:t>
      </w:r>
      <w:r>
        <w:rPr>
          <w:spacing w:val="-4"/>
          <w:w w:val="120"/>
        </w:rPr>
        <w:t> </w:t>
      </w:r>
      <w:r>
        <w:rPr>
          <w:w w:val="120"/>
        </w:rPr>
        <w:t>caseloads</w:t>
      </w:r>
      <w:r>
        <w:rPr>
          <w:spacing w:val="-46"/>
          <w:w w:val="120"/>
        </w:rPr>
        <w:t> </w:t>
      </w:r>
      <w:r>
        <w:rPr>
          <w:w w:val="120"/>
        </w:rPr>
        <w:t>of no more than 45 people and additional time for</w:t>
      </w:r>
      <w:r>
        <w:rPr>
          <w:spacing w:val="1"/>
          <w:w w:val="120"/>
        </w:rPr>
        <w:t> </w:t>
      </w:r>
      <w:r>
        <w:rPr>
          <w:w w:val="120"/>
        </w:rPr>
        <w:t>people</w:t>
      </w:r>
      <w:r>
        <w:rPr>
          <w:spacing w:val="-9"/>
          <w:w w:val="120"/>
        </w:rPr>
        <w:t> </w:t>
      </w:r>
      <w:r>
        <w:rPr>
          <w:w w:val="120"/>
        </w:rPr>
        <w:t>with</w:t>
      </w:r>
      <w:r>
        <w:rPr>
          <w:spacing w:val="-4"/>
          <w:w w:val="120"/>
        </w:rPr>
        <w:t> </w:t>
      </w:r>
      <w:r>
        <w:rPr>
          <w:w w:val="120"/>
        </w:rPr>
        <w:t>complex</w:t>
      </w:r>
      <w:r>
        <w:rPr>
          <w:spacing w:val="-5"/>
          <w:w w:val="120"/>
        </w:rPr>
        <w:t> </w:t>
      </w:r>
      <w:r>
        <w:rPr>
          <w:w w:val="120"/>
        </w:rPr>
        <w:t>needs.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200" w:bottom="280" w:left="800" w:right="46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line="283" w:lineRule="auto"/>
        <w:ind w:left="5987" w:right="-9" w:hanging="532"/>
      </w:pPr>
      <w:r>
        <w:rPr>
          <w:spacing w:val="-2"/>
          <w:w w:val="120"/>
        </w:rPr>
        <w:t>A personally </w:t>
      </w:r>
      <w:r>
        <w:rPr>
          <w:spacing w:val="-1"/>
          <w:w w:val="120"/>
        </w:rPr>
        <w:t>developed</w:t>
      </w:r>
      <w:r>
        <w:rPr>
          <w:spacing w:val="-46"/>
          <w:w w:val="120"/>
        </w:rPr>
        <w:t> </w:t>
      </w:r>
      <w:r>
        <w:rPr>
          <w:w w:val="120"/>
        </w:rPr>
        <w:t>action</w:t>
      </w:r>
      <w:r>
        <w:rPr>
          <w:spacing w:val="-4"/>
          <w:w w:val="120"/>
        </w:rPr>
        <w:t> </w:t>
      </w:r>
      <w:r>
        <w:rPr>
          <w:w w:val="120"/>
        </w:rPr>
        <w:t>plan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3" w:lineRule="auto"/>
        <w:ind w:left="678" w:right="462" w:hanging="160"/>
      </w:pPr>
      <w:r>
        <w:rPr>
          <w:spacing w:val="-5"/>
          <w:w w:val="115"/>
        </w:rPr>
        <w:t>Minimum fortnightly </w:t>
      </w:r>
      <w:r>
        <w:rPr>
          <w:spacing w:val="-4"/>
          <w:w w:val="115"/>
        </w:rPr>
        <w:t>1-2-1</w:t>
      </w:r>
      <w:r>
        <w:rPr>
          <w:spacing w:val="-44"/>
          <w:w w:val="115"/>
        </w:rPr>
        <w:t> </w:t>
      </w:r>
      <w:r>
        <w:rPr>
          <w:spacing w:val="-6"/>
          <w:w w:val="120"/>
        </w:rPr>
        <w:t>meetings</w:t>
      </w:r>
      <w:r>
        <w:rPr>
          <w:spacing w:val="-12"/>
          <w:w w:val="120"/>
        </w:rPr>
        <w:t> </w:t>
      </w:r>
      <w:r>
        <w:rPr>
          <w:spacing w:val="-5"/>
          <w:w w:val="120"/>
        </w:rPr>
        <w:t>and</w:t>
      </w:r>
      <w:r>
        <w:rPr>
          <w:spacing w:val="-11"/>
          <w:w w:val="120"/>
        </w:rPr>
        <w:t> </w:t>
      </w:r>
      <w:r>
        <w:rPr>
          <w:spacing w:val="-5"/>
          <w:w w:val="120"/>
        </w:rPr>
        <w:t>reviews</w:t>
      </w:r>
    </w:p>
    <w:p>
      <w:pPr>
        <w:spacing w:after="0" w:line="283" w:lineRule="auto"/>
        <w:sectPr>
          <w:type w:val="continuous"/>
          <w:pgSz w:w="11910" w:h="16840"/>
          <w:pgMar w:top="800" w:bottom="280" w:left="800" w:right="460"/>
          <w:cols w:num="2" w:equalWidth="0">
            <w:col w:w="7487" w:space="40"/>
            <w:col w:w="31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800" w:bottom="280" w:left="800" w:right="460"/>
        </w:sectPr>
      </w:pPr>
    </w:p>
    <w:p>
      <w:pPr>
        <w:pStyle w:val="BodyText"/>
        <w:spacing w:line="283" w:lineRule="auto" w:before="98"/>
        <w:ind w:left="5873" w:right="-7" w:hanging="396"/>
      </w:pPr>
      <w:r>
        <w:rPr>
          <w:spacing w:val="-2"/>
          <w:w w:val="120"/>
        </w:rPr>
        <w:t>A comprehensive </w:t>
      </w:r>
      <w:r>
        <w:rPr>
          <w:spacing w:val="-1"/>
          <w:w w:val="120"/>
        </w:rPr>
        <w:t>Better</w:t>
      </w:r>
      <w:r>
        <w:rPr>
          <w:spacing w:val="-46"/>
          <w:w w:val="120"/>
        </w:rPr>
        <w:t> </w:t>
      </w:r>
      <w:r>
        <w:rPr>
          <w:w w:val="120"/>
        </w:rPr>
        <w:t>Off</w:t>
      </w:r>
      <w:r>
        <w:rPr>
          <w:spacing w:val="-7"/>
          <w:w w:val="120"/>
        </w:rPr>
        <w:t> </w:t>
      </w:r>
      <w:r>
        <w:rPr>
          <w:w w:val="120"/>
        </w:rPr>
        <w:t>Calculation</w:t>
      </w:r>
    </w:p>
    <w:p>
      <w:pPr>
        <w:pStyle w:val="BodyText"/>
        <w:spacing w:line="283" w:lineRule="auto" w:before="98"/>
        <w:ind w:left="1096" w:right="662" w:hanging="572"/>
      </w:pPr>
      <w:r>
        <w:rPr/>
        <w:br w:type="column"/>
      </w:r>
      <w:r>
        <w:rPr>
          <w:spacing w:val="-2"/>
          <w:w w:val="120"/>
        </w:rPr>
        <w:t>Health </w:t>
      </w:r>
      <w:r>
        <w:rPr>
          <w:spacing w:val="-1"/>
          <w:w w:val="120"/>
        </w:rPr>
        <w:t>and wellbeing</w:t>
      </w:r>
      <w:r>
        <w:rPr>
          <w:spacing w:val="-46"/>
          <w:w w:val="120"/>
        </w:rPr>
        <w:t> </w:t>
      </w:r>
      <w:r>
        <w:rPr>
          <w:w w:val="120"/>
        </w:rPr>
        <w:t>support</w:t>
      </w:r>
    </w:p>
    <w:p>
      <w:pPr>
        <w:spacing w:after="0" w:line="283" w:lineRule="auto"/>
        <w:sectPr>
          <w:type w:val="continuous"/>
          <w:pgSz w:w="11910" w:h="16840"/>
          <w:pgMar w:top="800" w:bottom="280" w:left="800" w:right="460"/>
          <w:cols w:num="2" w:equalWidth="0">
            <w:col w:w="7575" w:space="40"/>
            <w:col w:w="30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800" w:bottom="280" w:left="800" w:right="460"/>
        </w:sectPr>
      </w:pPr>
    </w:p>
    <w:p>
      <w:pPr>
        <w:pStyle w:val="BodyText"/>
        <w:spacing w:line="283" w:lineRule="auto" w:before="99"/>
        <w:ind w:left="6144" w:right="-2" w:hanging="584"/>
      </w:pPr>
      <w:r>
        <w:rPr>
          <w:w w:val="120"/>
        </w:rPr>
        <w:t>Access</w:t>
      </w:r>
      <w:r>
        <w:rPr>
          <w:spacing w:val="-12"/>
          <w:w w:val="120"/>
        </w:rPr>
        <w:t> </w:t>
      </w:r>
      <w:r>
        <w:rPr>
          <w:w w:val="120"/>
        </w:rPr>
        <w:t>to</w:t>
      </w:r>
      <w:r>
        <w:rPr>
          <w:spacing w:val="-8"/>
          <w:w w:val="120"/>
        </w:rPr>
        <w:t> </w:t>
      </w:r>
      <w:r>
        <w:rPr>
          <w:w w:val="120"/>
        </w:rPr>
        <w:t>local</w:t>
      </w:r>
      <w:r>
        <w:rPr>
          <w:spacing w:val="-8"/>
          <w:w w:val="120"/>
        </w:rPr>
        <w:t> </w:t>
      </w:r>
      <w:r>
        <w:rPr>
          <w:w w:val="120"/>
        </w:rPr>
        <w:t>service</w:t>
      </w:r>
      <w:r>
        <w:rPr>
          <w:spacing w:val="-46"/>
          <w:w w:val="120"/>
        </w:rPr>
        <w:t> </w:t>
      </w:r>
      <w:r>
        <w:rPr>
          <w:w w:val="120"/>
        </w:rPr>
        <w:t>partners</w:t>
      </w:r>
    </w:p>
    <w:p>
      <w:pPr>
        <w:pStyle w:val="BodyText"/>
        <w:spacing w:line="283" w:lineRule="auto" w:before="99"/>
        <w:ind w:left="486" w:right="550" w:firstLine="4"/>
        <w:jc w:val="center"/>
      </w:pPr>
      <w:r>
        <w:rPr/>
        <w:br w:type="column"/>
      </w:r>
      <w:r>
        <w:rPr>
          <w:w w:val="120"/>
        </w:rPr>
        <w:t>Funding support for</w:t>
      </w:r>
      <w:r>
        <w:rPr>
          <w:spacing w:val="1"/>
          <w:w w:val="120"/>
        </w:rPr>
        <w:t> </w:t>
      </w:r>
      <w:r>
        <w:rPr>
          <w:w w:val="120"/>
        </w:rPr>
        <w:t>travel, childcare and</w:t>
      </w:r>
      <w:r>
        <w:rPr>
          <w:spacing w:val="1"/>
          <w:w w:val="120"/>
        </w:rPr>
        <w:t> </w:t>
      </w:r>
      <w:r>
        <w:rPr>
          <w:w w:val="115"/>
        </w:rPr>
        <w:t>work/interview</w:t>
      </w:r>
      <w:r>
        <w:rPr>
          <w:spacing w:val="-8"/>
          <w:w w:val="115"/>
        </w:rPr>
        <w:t> </w:t>
      </w:r>
      <w:r>
        <w:rPr>
          <w:w w:val="115"/>
        </w:rPr>
        <w:t>clothing.</w:t>
      </w:r>
    </w:p>
    <w:p>
      <w:pPr>
        <w:spacing w:after="0" w:line="283" w:lineRule="auto"/>
        <w:jc w:val="center"/>
        <w:sectPr>
          <w:type w:val="continuous"/>
          <w:pgSz w:w="11910" w:h="16840"/>
          <w:pgMar w:top="800" w:bottom="280" w:left="800" w:right="460"/>
          <w:cols w:num="2" w:equalWidth="0">
            <w:col w:w="7488" w:space="40"/>
            <w:col w:w="312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28pt;margin-top:.000015pt;width:595.3pt;height:841.9pt;mso-position-horizontal-relative:page;mso-position-vertical-relative:page;z-index:-16015360" id="docshapegroup35" coordorigin="0,0" coordsize="11906,16838">
            <v:shape style="position:absolute;left:3344;top:907;width:5058;height:1053" id="docshape36" coordorigin="3344,907" coordsize="5058,1053" path="m7875,907l3344,907,3344,1960,7875,1960,7953,1954,8027,1937,8097,1911,8162,1875,8220,1831,8272,1779,8317,1720,8353,1655,8379,1585,8396,1511,8401,1433,8396,1356,8379,1281,8353,1211,8317,1147,8272,1088,8220,1036,8162,992,8097,956,8027,929,7953,913,7875,907xe" filled="true" fillcolor="#09a2dd" stroked="false">
              <v:path arrowok="t"/>
              <v:fill type="solid"/>
            </v:shape>
            <v:shape style="position:absolute;left:0;top:0;width:5726;height:15701" type="#_x0000_t75" id="docshape37" stroked="false">
              <v:imagedata r:id="rId26" o:title=""/>
            </v:shape>
            <v:rect style="position:absolute;left:0;top:14907;width:11906;height:1930" id="docshape38" filled="true" fillcolor="#000000" stroked="false">
              <v:fill opacity="6553f" type="solid"/>
            </v:rect>
            <v:shape style="position:absolute;left:0;top:15022;width:11906;height:1816" id="docshape39" coordorigin="0,15022" coordsize="11906,1816" path="m9032,15022l8862,15023,8344,15031,7723,15052,6905,15096,5798,15175,1365,15573,753,15613,385,15630,159,15636,0,15637,0,16838,11906,16838,11906,15346,11806,15315,11695,15283,11580,15253,11521,15240,11461,15226,11400,15213,11338,15200,11275,15188,11147,15166,11015,15145,10880,15126,10741,15108,10600,15093,10381,15073,10156,15056,9925,15043,9608,15031,9282,15024,9032,15022xe" filled="true" fillcolor="#ffffff" stroked="false">
              <v:path arrowok="t"/>
              <v:fill type="solid"/>
            </v:shape>
            <v:shape style="position:absolute;left:6284;top:3876;width:1973;height:1973" id="docshape40" coordorigin="6284,3876" coordsize="1973,1973" path="m7271,3876l7194,3879,7118,3888,7045,3902,6973,3922,6904,3947,6837,3976,6773,4011,6712,4050,6654,4093,6599,4140,6548,4191,6501,4246,6458,4304,6419,4365,6385,4429,6355,4496,6330,4565,6310,4636,6296,4710,6287,4786,6284,4863,6287,4940,6296,5015,6310,5089,6330,5160,6355,5230,6385,5296,6419,5360,6458,5422,6501,5480,6548,5534,6599,5585,6654,5632,6712,5675,6773,5714,6837,5749,6904,5779,6973,5803,7045,5823,7118,5837,7194,5846,7271,5849,7348,5846,7423,5837,7497,5823,7569,5803,7638,5779,7705,5749,7769,5714,7830,5675,7888,5632,7942,5585,7993,5534,8041,5480,8084,5422,8123,5360,8157,5296,8187,5230,8212,5160,8231,5089,8246,5015,8254,4940,8257,4863,8254,4786,8246,4710,8231,4636,8212,4565,8187,4496,8157,4429,8123,4365,8084,4304,8041,4246,7993,4191,7942,4140,7888,4093,7830,4050,7769,4011,7705,3976,7638,3947,7569,3922,7497,3902,7423,3888,7348,3879,7271,3876xe" filled="true" fillcolor="#2a3376" stroked="false">
              <v:path arrowok="t"/>
              <v:fill type="solid"/>
            </v:shape>
            <v:shape style="position:absolute;left:7523;top:4283;width:197;height:202" id="docshape41" coordorigin="7523,4283" coordsize="197,202" path="m7536,4283l7523,4283,7523,4485,7720,4485,7720,4472,7536,4283xe" filled="true" fillcolor="#f7921e" stroked="false">
              <v:path arrowok="t"/>
              <v:fill type="solid"/>
            </v:shape>
            <v:shape style="position:absolute;left:6821;top:4283;width:899;height:1159" id="docshape42" coordorigin="6822,4283" coordsize="899,1159" path="m7425,4283l6880,4283,6858,4288,6839,4301,6826,4319,6822,4342,6822,5383,6826,5406,6839,5425,6858,5437,6880,5442,7661,5442,7684,5437,7703,5425,7715,5406,7720,5383,7720,5235,7077,5235,7058,5231,7042,5221,7032,5205,7028,5186,7032,5167,7042,5152,7058,5141,7077,5138,7720,5138,7720,5021,7077,5021,7058,5018,7042,5007,7032,4992,7028,4973,7032,4954,7042,4938,7058,4928,7077,4924,7720,4924,7720,4808,7077,4808,7058,4804,7042,4793,7032,4778,7028,4759,7032,4740,7042,4724,7058,4714,7077,4710,7720,4710,7720,4594,7077,4594,7058,4590,7042,4579,7032,4564,7028,4545,7032,4526,7042,4510,7058,4500,7077,4496,7425,4496,7425,4283xm7720,5138l7465,5138,7484,5141,7499,5152,7510,5167,7514,5186,7510,5205,7499,5221,7484,5231,7465,5235,7720,5235,7720,5138xm7720,4924l7465,4924,7484,4928,7499,4938,7510,4954,7514,4973,7510,4992,7499,5007,7484,5018,7465,5021,7720,5021,7720,4924xm7720,4710l7465,4710,7484,4714,7499,4724,7510,4740,7514,4759,7510,4778,7499,4793,7484,4804,7465,4808,7720,4808,7720,4710xm7425,4496l7257,4496,7276,4500,7291,4510,7302,4526,7306,4545,7302,4564,7291,4579,7276,4590,7257,4594,7720,4594,7720,4582,7474,4582,7455,4578,7440,4568,7429,4552,7425,4533,7425,4496xe" filled="true" fillcolor="#ffffff" stroked="false">
              <v:path arrowok="t"/>
              <v:fill type="solid"/>
            </v:shape>
            <v:shape style="position:absolute;left:8920;top:3876;width:1973;height:1973" id="docshape43" coordorigin="8921,3876" coordsize="1973,1973" path="m9907,3876l9830,3879,9755,3888,9681,3902,9609,3922,9540,3947,9473,3976,9409,4011,9348,4050,9290,4093,9236,4140,9185,4191,9137,4246,9094,4304,9055,4365,9021,4429,8991,4496,8966,4565,8947,4636,8932,4710,8924,4786,8921,4863,8924,4940,8932,5015,8947,5089,8966,5160,8991,5230,9021,5296,9055,5360,9094,5422,9137,5480,9185,5534,9236,5585,9290,5632,9348,5675,9409,5714,9473,5749,9540,5779,9609,5803,9681,5823,9755,5837,9830,5846,9907,5849,9984,5846,10060,5837,10133,5823,10205,5803,10274,5779,10341,5749,10405,5714,10466,5675,10524,5632,10579,5585,10630,5534,10677,5480,10720,5422,10759,5360,10793,5296,10823,5230,10848,5160,10867,5089,10882,5015,10891,4940,10894,4863,10891,4786,10882,4710,10867,4636,10848,4565,10823,4496,10793,4429,10759,4365,10720,4304,10677,4246,10630,4191,10579,4140,10524,4093,10466,4050,10405,4011,10341,3976,10274,3947,10205,3922,10133,3902,10060,3888,9984,3879,9907,3876xe" filled="true" fillcolor="#2a3376" stroked="false">
              <v:path arrowok="t"/>
              <v:fill type="solid"/>
            </v:shape>
            <v:shape style="position:absolute;left:9331;top:4573;width:945;height:893" id="docshape44" coordorigin="9332,4573" coordsize="945,893" path="m9752,5223l9536,5223,9533,5263,9525,5303,9512,5343,9495,5384,9490,5403,9491,5422,9499,5440,9512,5454,9529,5463,9548,5466,9566,5463,9583,5454,9648,5396,9696,5339,9730,5281,9752,5223xm10218,4573l9390,4573,9367,4578,9349,4590,9336,4609,9332,4631,9332,5165,9336,5187,9349,5206,9367,5218,9390,5223,10218,5223,10240,5218,10259,5206,10271,5187,10276,5165,10276,5061,9657,5061,9634,5056,9616,5044,9604,5025,9599,5003,9604,4980,9616,4962,9634,4949,9657,4945,10276,4945,10276,4631,10271,4609,10259,4590,10240,4578,10218,4573xm9853,4945l9657,4945,9680,4949,9698,4962,9710,4980,9715,5003,9710,5025,9698,5044,9680,5056,9657,5061,9853,5061,9831,5056,9812,5044,9800,5025,9795,5003,9800,4980,9812,4962,9831,4949,9853,4945xm10276,4945l9853,4945,9876,4949,9894,4962,9907,4980,9911,5003,9907,5025,9894,5044,9876,5056,9853,5061,10050,5061,10027,5056,10009,5044,9996,5025,9992,5003,9996,4980,10009,4962,10027,4950,10050,4945,10276,4945,10276,4945xm10276,4945l10050,4945,10072,4950,10091,4962,10103,4980,10108,5003,10103,5025,10091,5044,10072,5056,10050,5061,10276,5061,10276,4945xe" filled="true" fillcolor="#ffffff" stroked="false">
              <v:path arrowok="t"/>
              <v:fill type="solid"/>
            </v:shape>
            <v:shape style="position:absolute;left:9538;top:4360;width:953;height:660" id="docshape45" coordorigin="9538,4361" coordsize="953,660" path="m10433,4361l9596,4361,9574,4365,9555,4378,9543,4396,9538,4419,9543,4441,9555,4460,9574,4472,9596,4477,10375,4477,10375,4963,10380,4985,10392,5004,10411,5016,10433,5021,10456,5016,10474,5004,10487,4985,10491,4963,10491,4419,10487,4396,10474,4378,10456,4365,10433,4361xe" filled="true" fillcolor="#f7921e" stroked="false">
              <v:path arrowok="t"/>
              <v:fill type="solid"/>
            </v:shape>
            <v:shape style="position:absolute;left:8920;top:7106;width:1973;height:1973" id="docshape46" coordorigin="8921,7107" coordsize="1973,1973" path="m10894,8093l10891,8016,10882,7940,10867,7867,10848,7795,10823,7726,10793,7659,10759,7595,10720,7534,10677,7476,10630,7421,10579,7370,10524,7323,10466,7280,10405,7241,10341,7207,10274,7177,10205,7152,10133,7133,10060,7118,9984,7110,9907,7107,9830,7110,9755,7118,9681,7133,9609,7152,9540,7177,9473,7207,9409,7241,9348,7280,9290,7323,9236,7370,9185,7421,9137,7476,9094,7534,9055,7595,9021,7659,8991,7726,8966,7795,8947,7867,8932,7940,8924,8016,8921,8093,8924,8170,8932,8246,8947,8319,8966,8391,8991,8460,9021,8527,9055,8591,9094,8652,9137,8710,9185,8765,9236,8816,9290,8863,9348,8906,9409,8945,9473,8979,9540,9009,9609,9034,9681,9053,9755,9068,9830,9077,9907,9079,9984,9077,10060,9068,10133,9053,10205,9034,10274,9009,10341,8979,10405,8945,10466,8906,10524,8863,10579,8816,10630,8765,10677,8710,10720,8652,10759,8591,10793,8527,10823,8460,10848,8391,10867,8319,10882,8246,10891,8170,10894,8093xe" filled="true" fillcolor="#2a3376" stroked="false">
              <v:path arrowok="t"/>
              <v:fill type="solid"/>
            </v:shape>
            <v:shape style="position:absolute;left:9324;top:7577;width:1174;height:1102" id="docshape47" coordorigin="9324,7578" coordsize="1174,1102" path="m9655,7578l9592,7584,9531,7604,9473,7637,9421,7683,9379,7739,9349,7801,9330,7868,9324,7936,9330,8005,9349,8071,9379,8134,9421,8190,9844,8648,9875,8671,9911,8679,9947,8671,9979,8648,10250,8354,9975,8354,9962,8352,9950,8345,9940,8335,9933,8322,9863,8112,9657,8112,9639,8108,9625,8097,9616,8082,9612,8063,9616,8045,9625,8029,9639,8019,9657,8015,9738,8015,9789,7860,9795,7846,9805,7836,9817,7830,9831,7827,10481,7827,10474,7801,10444,7739,10420,7707,9911,7707,9889,7683,9837,7637,9779,7604,9718,7584,9655,7578xm10489,8015l10166,8015,10183,8019,10198,8029,10207,8045,10211,8063,10207,8082,10198,8097,10183,8108,10166,8112,10069,8112,10018,8318,10012,8332,10003,8343,9991,8351,9977,8354,9977,8354,10250,8354,10401,8190,10444,8134,10474,8071,10489,8015xm10481,7827l9831,7827,9843,7829,9856,7835,9866,7846,9873,7859,9969,8145,9992,8051,9998,8036,10007,8025,10020,8018,10035,8015,10489,8015,10492,8005,10498,7936,10492,7868,10481,7827xm9831,8018l9812,8079,9805,8093,9795,8103,9783,8109,9770,8112,9863,8112,9831,8018xm10168,7578l10105,7584,10043,7604,9986,7637,9934,7683,9911,7707,10420,7707,10401,7683,10350,7637,10292,7604,10231,7584,10168,7578xe" filled="true" fillcolor="#ffffff" stroked="false">
              <v:path arrowok="t"/>
              <v:fill type="solid"/>
            </v:shape>
            <v:shape style="position:absolute;left:10095;top:7646;width:327;height:327" type="#_x0000_t75" id="docshape48" stroked="false">
              <v:imagedata r:id="rId27" o:title=""/>
            </v:shape>
            <v:shape style="position:absolute;left:6284;top:7106;width:1973;height:1973" id="docshape49" coordorigin="6284,7107" coordsize="1973,1973" path="m7271,7107l7194,7110,7118,7118,7045,7133,6973,7152,6904,7177,6837,7207,6773,7241,6712,7280,6654,7323,6599,7370,6548,7421,6501,7476,6458,7534,6419,7595,6385,7659,6355,7726,6330,7795,6310,7867,6296,7940,6287,8016,6284,8093,6287,8170,6296,8246,6310,8319,6330,8391,6355,8460,6385,8527,6419,8591,6458,8652,6501,8710,6548,8765,6599,8816,6654,8863,6712,8906,6773,8945,6837,8979,6904,9009,6973,9034,7045,9053,7118,9068,7194,9077,7271,9079,7348,9077,7423,9068,7497,9053,7569,9034,7638,9009,7705,8979,7769,8945,7830,8906,7888,8863,7942,8816,7993,8765,8041,8710,8084,8652,8123,8591,8157,8527,8187,8460,8212,8391,8231,8319,8246,8246,8254,8170,8257,8093,8254,8016,8246,7940,8231,7867,8212,7795,8187,7726,8157,7659,8123,7595,8084,7534,8041,7476,7993,7421,7942,7370,7888,7323,7830,7280,7769,7241,7705,7207,7638,7177,7569,7152,7497,7133,7423,7118,7348,7110,7271,7107xe" filled="true" fillcolor="#2a3376" stroked="false">
              <v:path arrowok="t"/>
              <v:fill type="solid"/>
            </v:shape>
            <v:shape style="position:absolute;left:7087;top:7727;width:367;height:178" id="docshape50" coordorigin="7087,7728" coordsize="367,178" path="m7454,7730l7453,7730,7453,7728,7089,7728,7089,7730,7087,7730,7087,7732,7087,7904,7088,7904,7088,7906,7454,7906,7454,7904,7454,7904,7454,7732,7454,7730xe" filled="true" fillcolor="#f7921e" stroked="false">
              <v:path arrowok="t"/>
              <v:fill type="solid"/>
            </v:shape>
            <v:shape style="position:absolute;left:6874;top:7517;width:792;height:1151" id="docshape51" coordorigin="6875,7518" coordsize="792,1151" path="m7526,7518l7016,7518,6961,7529,6916,7559,6886,7604,6875,7659,6875,8527,6886,8582,6916,8627,6961,8657,7016,8668,7526,8668,7581,8657,7625,8627,7656,8582,7662,8549,7085,8549,7066,8545,7051,8535,7040,8520,7037,8501,7040,8482,7051,8467,7066,8456,7085,8453,7667,8453,7667,8373,7085,8373,7066,8369,7051,8359,7040,8343,7037,8325,7040,8306,7051,8290,7066,8280,7085,8276,7667,8276,7667,8197,7085,8197,7066,8193,7051,8183,7040,8167,7037,8148,7040,8130,7051,8114,7066,8104,7085,8100,7667,8100,7667,8002,7091,8002,7052,7994,7020,7973,6999,7941,6991,7903,6991,7732,6999,7693,7020,7661,7052,7640,7091,7632,7661,7632,7656,7604,7625,7559,7581,7529,7526,7518xm7255,8453l7117,8453,7136,8456,7151,8467,7162,8482,7165,8501,7162,8520,7151,8535,7136,8545,7117,8549,7255,8549,7236,8545,7221,8535,7210,8520,7206,8501,7210,8482,7221,8467,7236,8456,7255,8453xm7425,8453l7287,8453,7306,8456,7321,8467,7331,8482,7335,8501,7331,8520,7321,8535,7306,8545,7287,8549,7425,8549,7406,8545,7391,8535,7380,8520,7376,8501,7380,8482,7391,8467,7406,8456,7425,8453xm7667,8453l7457,8453,7476,8456,7491,8467,7501,8482,7505,8501,7501,8520,7491,8535,7476,8545,7457,8549,7662,8549,7667,8527,7667,8453xm7255,8276l7117,8276,7136,8280,7151,8290,7162,8306,7165,8325,7162,8343,7151,8359,7136,8369,7117,8373,7255,8373,7236,8369,7221,8359,7210,8343,7206,8325,7210,8306,7221,8290,7236,8280,7255,8276xm7425,8276l7287,8276,7306,8280,7321,8290,7331,8306,7335,8325,7331,8343,7321,8359,7306,8369,7287,8373,7425,8373,7406,8369,7391,8359,7380,8343,7376,8325,7380,8306,7391,8290,7406,8280,7425,8276xm7667,8276l7457,8276,7476,8280,7491,8290,7501,8306,7505,8325,7501,8343,7491,8359,7476,8369,7457,8373,7667,8373,7667,8276xm7255,8100l7117,8100,7136,8104,7151,8114,7162,8130,7165,8148,7162,8167,7151,8183,7136,8193,7117,8197,7255,8197,7236,8193,7221,8183,7210,8167,7206,8148,7210,8130,7221,8114,7236,8104,7255,8100xm7425,8100l7287,8100,7306,8104,7321,8114,7331,8130,7335,8148,7331,8167,7321,8183,7306,8193,7287,8197,7425,8197,7406,8193,7391,8183,7380,8167,7376,8148,7380,8130,7391,8114,7406,8104,7425,8100xm7667,8100l7457,8100,7476,8104,7491,8114,7501,8130,7505,8148,7501,8167,7491,8183,7476,8193,7457,8197,7667,8197,7667,8100xm7661,7632l7451,7632,7490,7640,7522,7661,7543,7693,7551,7732,7551,7903,7543,7941,7522,7973,7490,7994,7451,8002,7667,8002,7667,7659,7661,7632xe" filled="true" fillcolor="#ffffff" stroked="false">
              <v:path arrowok="t"/>
              <v:fill type="solid"/>
            </v:shape>
            <v:shape style="position:absolute;left:8920;top:10349;width:1973;height:1973" id="docshape52" coordorigin="8921,10349" coordsize="1973,1973" path="m9907,10349l9830,10352,9755,10361,9681,10375,9609,10395,9540,10420,9473,10449,9409,10484,9348,10523,9290,10566,9236,10613,9185,10664,9137,10719,9094,10776,9055,10838,9021,10902,8991,10968,8966,11038,8947,11109,8932,11183,8924,11258,8921,11335,8924,11413,8932,11488,8947,11562,8966,11633,8991,11703,9021,11769,9055,11833,9094,11895,9137,11952,9185,12007,9236,12058,9290,12105,9348,12148,9409,12187,9473,12222,9540,12251,9609,12276,9681,12296,9755,12310,9830,12319,9907,12322,9984,12319,10060,12310,10133,12296,10205,12276,10274,12251,10341,12222,10405,12187,10466,12148,10524,12105,10579,12058,10630,12007,10677,11952,10720,11895,10759,11833,10793,11769,10823,11703,10848,11633,10867,11562,10882,11488,10891,11413,10894,11335,10891,11258,10882,11183,10867,11109,10848,11038,10823,10968,10793,10902,10759,10838,10720,10776,10677,10719,10630,10664,10579,10613,10524,10566,10466,10523,10405,10484,10341,10449,10274,10420,10205,10395,10133,10375,10060,10361,9984,10352,9907,10349xe" filled="true" fillcolor="#2a3376" stroked="false">
              <v:path arrowok="t"/>
              <v:fill type="solid"/>
            </v:shape>
            <v:shape style="position:absolute;left:10315;top:10990;width:153;height:154" type="#_x0000_t75" id="docshape53" stroked="false">
              <v:imagedata r:id="rId28" o:title=""/>
            </v:shape>
            <v:shape style="position:absolute;left:10315;top:11526;width:153;height:154" type="#_x0000_t75" id="docshape54" stroked="false">
              <v:imagedata r:id="rId29" o:title=""/>
            </v:shape>
            <v:shape style="position:absolute;left:9345;top:10990;width:153;height:154" type="#_x0000_t75" id="docshape55" stroked="false">
              <v:imagedata r:id="rId30" o:title=""/>
            </v:shape>
            <v:shape style="position:absolute;left:9345;top:11526;width:153;height:154" type="#_x0000_t75" id="docshape56" stroked="false">
              <v:imagedata r:id="rId31" o:title=""/>
            </v:shape>
            <v:shape style="position:absolute;left:9345;top:10990;width:1124;height:690" id="docshape57" coordorigin="9345,10991" coordsize="1124,690" path="m10164,10991l9677,10991,9677,10991,9599,10991,9592,10992,9579,11069,9544,11137,9491,11191,9423,11226,9345,11238,9345,11433,9423,11445,9491,11480,9544,11534,9579,11601,9592,11679,9599,11680,9617,11680,9677,11680,9677,11680,10164,11680,10164,11680,10222,11680,10234,11602,10265,11543,9856,11543,9819,11541,9792,11535,9775,11521,9769,11497,9772,11479,9780,11464,9790,11449,9801,11433,9807,11422,9811,11411,9814,11398,9815,11385,9815,11381,9798,11381,9769,11379,9749,11371,9736,11358,9732,11339,9736,11321,9747,11307,9766,11299,9792,11296,9797,11296,9793,11282,9790,11268,9788,11255,9787,11243,9797,11196,9827,11159,9871,11133,9929,11124,10263,11124,10235,11069,10222,10992,10218,10991,10164,10991,10164,10991xm9932,11207l9912,11211,9895,11220,9885,11234,9881,11250,9881,11259,9883,11270,9887,11282,9891,11296,9924,11296,9953,11298,9973,11306,9985,11320,9989,11339,9985,11358,9973,11371,9953,11379,9924,11381,9903,11381,9903,11395,9902,11410,9897,11426,9889,11441,9879,11457,10016,11457,10045,11459,10066,11467,10078,11481,10082,11500,10078,11519,10066,11532,10045,11540,10016,11543,10265,11543,10269,11535,10324,11481,10392,11445,10469,11433,10469,11273,10041,11273,10030,11271,10021,11267,10013,11261,10005,11252,9990,11233,9974,11219,9956,11210,9932,11207xm10263,11124l9929,11124,9992,11134,10040,11158,10070,11192,10081,11229,10078,11246,10069,11260,10056,11269,10041,11273,10469,11273,10469,11238,10391,11226,10323,11191,10270,11137,10263,11124xe" filled="true" fillcolor="#ffffff" stroked="false">
              <v:path arrowok="t"/>
              <v:fill type="solid"/>
            </v:shape>
            <v:shape style="position:absolute;left:6284;top:10349;width:1973;height:1973" id="docshape58" coordorigin="6284,10349" coordsize="1973,1973" path="m7271,10349l7194,10352,7118,10361,7045,10375,6973,10395,6904,10420,6837,10449,6773,10484,6712,10523,6654,10566,6599,10613,6548,10664,6501,10719,6458,10776,6419,10838,6385,10902,6355,10968,6330,11038,6310,11109,6296,11183,6287,11258,6284,11335,6287,11413,6296,11488,6310,11562,6330,11633,6355,11703,6385,11769,6419,11833,6458,11895,6501,11952,6548,12007,6599,12058,6654,12105,6712,12148,6773,12187,6837,12222,6904,12251,6973,12276,7045,12296,7118,12310,7194,12319,7271,12322,7348,12319,7423,12310,7497,12296,7569,12276,7638,12251,7705,12222,7769,12187,7830,12148,7888,12105,7942,12058,7993,12007,8041,11952,8084,11895,8123,11833,8157,11769,8187,11703,8212,11633,8231,11562,8246,11488,8254,11413,8257,11335,8254,11258,8246,11183,8231,11109,8212,11038,8187,10968,8157,10902,8123,10838,8084,10776,8041,10719,7993,10664,7942,10613,7888,10566,7830,10523,7769,10484,7705,10449,7638,10420,7569,10395,7497,10375,7423,10361,7348,10352,7271,10349xe" filled="true" fillcolor="#2a3376" stroked="false">
              <v:path arrowok="t"/>
              <v:fill type="solid"/>
            </v:shape>
            <v:shape style="position:absolute;left:6944;top:11009;width:652;height:652" id="docshape59" coordorigin="6945,11010" coordsize="652,652" path="m7271,11010l7196,11018,7128,11043,7067,11081,7016,11132,6978,11192,6953,11261,6945,11336,6953,11410,6978,11479,7016,11539,7067,11590,7128,11628,7196,11653,7271,11661,7346,11653,7414,11628,7475,11590,7525,11539,7564,11479,7588,11410,7597,11336,7588,11261,7564,11192,7525,11132,7475,11081,7414,11043,7346,11018,7271,11010xe" filled="true" fillcolor="#f7921e" stroked="false">
              <v:path arrowok="t"/>
              <v:fill type="solid"/>
            </v:shape>
            <v:shape style="position:absolute;left:6849;top:10914;width:843;height:843" id="docshape60" coordorigin="6850,10914" coordsize="843,843" path="m7271,10914l7195,10921,7124,10941,7058,10972,6999,11013,6949,11064,6907,11123,6876,11189,6856,11260,6850,11336,6856,11411,6876,11482,6907,11548,6949,11607,6999,11658,7058,11699,7124,11730,7195,11750,7271,11757,7347,11750,7418,11730,7483,11699,7542,11658,7593,11607,7635,11548,7643,11531,7244,11531,7222,11526,7204,11511,7084,11344,7076,11326,7075,11307,7082,11290,7095,11276,7112,11268,7131,11267,7339,11267,7435,11135,7449,11122,7466,11115,7629,11115,7593,11064,7542,11013,7483,10972,7418,10941,7347,10921,7271,10914xm7629,11115l7466,11115,7485,11116,7503,11124,7516,11138,7522,11155,7522,11174,7514,11192,7283,11511,7265,11526,7244,11531,7643,11531,7666,11482,7685,11411,7692,11336,7685,11260,7666,11189,7635,11123,7629,11115xm7339,11267l7131,11267,7148,11274,7163,11287,7244,11399,7339,1126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4"/>
        <w:ind w:left="0" w:right="441" w:firstLine="0"/>
        <w:jc w:val="right"/>
        <w:rPr>
          <w:b/>
          <w:sz w:val="18"/>
        </w:rPr>
      </w:pPr>
      <w:r>
        <w:rPr>
          <w:b/>
          <w:color w:val="2A3376"/>
          <w:w w:val="110"/>
          <w:sz w:val="18"/>
        </w:rPr>
        <w:t>BWFsouthlondon</w:t>
      </w:r>
      <w:r>
        <w:rPr>
          <w:b/>
          <w:color w:val="09A2DD"/>
          <w:w w:val="110"/>
          <w:sz w:val="18"/>
        </w:rPr>
        <w:t>.co.uk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800" w:bottom="280" w:left="800" w:right="460"/>
        </w:sectPr>
      </w:pPr>
    </w:p>
    <w:p>
      <w:pPr>
        <w:pStyle w:val="Heading1"/>
      </w:pPr>
      <w:r>
        <w:rPr>
          <w:color w:val="2A3376"/>
          <w:w w:val="110"/>
        </w:rPr>
        <w:t>Seven</w:t>
      </w:r>
      <w:r>
        <w:rPr>
          <w:color w:val="2A3376"/>
          <w:spacing w:val="70"/>
          <w:w w:val="110"/>
        </w:rPr>
        <w:t> </w:t>
      </w:r>
      <w:r>
        <w:rPr>
          <w:color w:val="2A3376"/>
          <w:w w:val="110"/>
        </w:rPr>
        <w:t>key</w:t>
      </w:r>
      <w:r>
        <w:rPr>
          <w:color w:val="2A3376"/>
          <w:spacing w:val="71"/>
          <w:w w:val="110"/>
        </w:rPr>
        <w:t> </w:t>
      </w:r>
      <w:r>
        <w:rPr>
          <w:color w:val="2A3376"/>
          <w:w w:val="110"/>
        </w:rPr>
        <w:t>areas</w:t>
      </w:r>
      <w:r>
        <w:rPr>
          <w:color w:val="2A3376"/>
          <w:spacing w:val="70"/>
          <w:w w:val="110"/>
        </w:rPr>
        <w:t> </w:t>
      </w:r>
      <w:r>
        <w:rPr>
          <w:color w:val="2A3376"/>
          <w:w w:val="110"/>
        </w:rPr>
        <w:t>of</w:t>
      </w:r>
      <w:r>
        <w:rPr>
          <w:color w:val="2A3376"/>
          <w:spacing w:val="71"/>
          <w:w w:val="110"/>
        </w:rPr>
        <w:t> </w:t>
      </w:r>
      <w:r>
        <w:rPr>
          <w:color w:val="2A3376"/>
          <w:w w:val="110"/>
        </w:rPr>
        <w:t>support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1890" w:val="left" w:leader="none"/>
        </w:tabs>
        <w:spacing w:line="240" w:lineRule="auto" w:before="52" w:after="0"/>
        <w:ind w:left="1889" w:right="0" w:hanging="275"/>
        <w:jc w:val="left"/>
      </w:pPr>
      <w:r>
        <w:rPr>
          <w:color w:val="FFFFFF"/>
        </w:rPr>
        <w:t>Mindset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3" w:lineRule="auto" w:before="99"/>
        <w:ind w:left="107" w:right="4562"/>
      </w:pPr>
      <w:r>
        <w:rPr>
          <w:w w:val="120"/>
        </w:rPr>
        <w:t>We</w:t>
      </w:r>
      <w:r>
        <w:rPr>
          <w:spacing w:val="-5"/>
          <w:w w:val="120"/>
        </w:rPr>
        <w:t> </w:t>
      </w:r>
      <w:r>
        <w:rPr>
          <w:w w:val="120"/>
        </w:rPr>
        <w:t>offer</w:t>
      </w:r>
      <w:r>
        <w:rPr>
          <w:spacing w:val="-9"/>
          <w:w w:val="120"/>
        </w:rPr>
        <w:t> </w:t>
      </w:r>
      <w:r>
        <w:rPr>
          <w:w w:val="120"/>
        </w:rPr>
        <w:t>a</w:t>
      </w:r>
      <w:r>
        <w:rPr>
          <w:spacing w:val="-5"/>
          <w:w w:val="120"/>
        </w:rPr>
        <w:t> </w:t>
      </w:r>
      <w:r>
        <w:rPr>
          <w:w w:val="120"/>
        </w:rPr>
        <w:t>range</w:t>
      </w:r>
      <w:r>
        <w:rPr>
          <w:spacing w:val="-5"/>
          <w:w w:val="120"/>
        </w:rPr>
        <w:t> </w:t>
      </w:r>
      <w:r>
        <w:rPr>
          <w:w w:val="120"/>
        </w:rPr>
        <w:t>of</w:t>
      </w:r>
      <w:r>
        <w:rPr>
          <w:spacing w:val="-8"/>
          <w:w w:val="120"/>
        </w:rPr>
        <w:t> </w:t>
      </w:r>
      <w:r>
        <w:rPr>
          <w:w w:val="120"/>
        </w:rPr>
        <w:t>courses</w:t>
      </w:r>
      <w:r>
        <w:rPr>
          <w:spacing w:val="-9"/>
          <w:w w:val="120"/>
        </w:rPr>
        <w:t> </w:t>
      </w:r>
      <w:r>
        <w:rPr>
          <w:w w:val="120"/>
        </w:rPr>
        <w:t>to</w:t>
      </w:r>
      <w:r>
        <w:rPr>
          <w:spacing w:val="-5"/>
          <w:w w:val="120"/>
        </w:rPr>
        <w:t> </w:t>
      </w:r>
      <w:r>
        <w:rPr>
          <w:w w:val="120"/>
        </w:rPr>
        <w:t>help</w:t>
      </w:r>
      <w:r>
        <w:rPr>
          <w:spacing w:val="-4"/>
          <w:w w:val="120"/>
        </w:rPr>
        <w:t> </w:t>
      </w:r>
      <w:r>
        <w:rPr>
          <w:w w:val="120"/>
        </w:rPr>
        <w:t>participants</w:t>
      </w:r>
      <w:r>
        <w:rPr>
          <w:spacing w:val="-5"/>
          <w:w w:val="120"/>
        </w:rPr>
        <w:t> </w:t>
      </w:r>
      <w:r>
        <w:rPr>
          <w:w w:val="120"/>
        </w:rPr>
        <w:t>get</w:t>
      </w:r>
      <w:r>
        <w:rPr>
          <w:spacing w:val="-5"/>
          <w:w w:val="120"/>
        </w:rPr>
        <w:t> </w:t>
      </w:r>
      <w:r>
        <w:rPr>
          <w:w w:val="120"/>
        </w:rPr>
        <w:t>motivated</w:t>
      </w:r>
      <w:r>
        <w:rPr>
          <w:spacing w:val="-5"/>
          <w:w w:val="120"/>
        </w:rPr>
        <w:t> </w:t>
      </w:r>
      <w:r>
        <w:rPr>
          <w:w w:val="120"/>
        </w:rPr>
        <w:t>and</w:t>
      </w:r>
      <w:r>
        <w:rPr>
          <w:spacing w:val="-46"/>
          <w:w w:val="120"/>
        </w:rPr>
        <w:t> </w:t>
      </w:r>
      <w:r>
        <w:rPr>
          <w:w w:val="115"/>
        </w:rPr>
        <w:t>start</w:t>
      </w:r>
      <w:r>
        <w:rPr>
          <w:spacing w:val="4"/>
          <w:w w:val="115"/>
        </w:rPr>
        <w:t> </w:t>
      </w:r>
      <w:r>
        <w:rPr>
          <w:w w:val="115"/>
        </w:rPr>
        <w:t>thinking</w:t>
      </w:r>
      <w:r>
        <w:rPr>
          <w:spacing w:val="9"/>
          <w:w w:val="115"/>
        </w:rPr>
        <w:t> </w:t>
      </w:r>
      <w:r>
        <w:rPr>
          <w:w w:val="115"/>
        </w:rPr>
        <w:t>positively</w:t>
      </w:r>
      <w:r>
        <w:rPr>
          <w:spacing w:val="3"/>
          <w:w w:val="115"/>
        </w:rPr>
        <w:t> </w:t>
      </w:r>
      <w:r>
        <w:rPr>
          <w:w w:val="115"/>
        </w:rPr>
        <w:t>about</w:t>
      </w:r>
      <w:r>
        <w:rPr>
          <w:spacing w:val="9"/>
          <w:w w:val="115"/>
        </w:rPr>
        <w:t> </w:t>
      </w:r>
      <w:r>
        <w:rPr>
          <w:w w:val="115"/>
        </w:rPr>
        <w:t>employment</w:t>
      </w:r>
      <w:r>
        <w:rPr>
          <w:spacing w:val="9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their</w:t>
      </w:r>
      <w:r>
        <w:rPr>
          <w:spacing w:val="4"/>
          <w:w w:val="115"/>
        </w:rPr>
        <w:t> </w:t>
      </w:r>
      <w:r>
        <w:rPr>
          <w:w w:val="115"/>
        </w:rPr>
        <w:t>own</w:t>
      </w:r>
      <w:r>
        <w:rPr>
          <w:spacing w:val="9"/>
          <w:w w:val="115"/>
        </w:rPr>
        <w:t> </w:t>
      </w:r>
      <w:r>
        <w:rPr>
          <w:w w:val="115"/>
        </w:rPr>
        <w:t>abilities.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We’ll help participants to improve their confidence </w:t>
      </w:r>
      <w:r>
        <w:rPr>
          <w:w w:val="120"/>
        </w:rPr>
        <w:t>and increase</w:t>
      </w:r>
      <w:r>
        <w:rPr>
          <w:spacing w:val="1"/>
          <w:w w:val="120"/>
        </w:rPr>
        <w:t> </w:t>
      </w:r>
      <w:r>
        <w:rPr>
          <w:w w:val="120"/>
        </w:rPr>
        <w:t>their</w:t>
      </w:r>
      <w:r>
        <w:rPr>
          <w:spacing w:val="-8"/>
          <w:w w:val="120"/>
        </w:rPr>
        <w:t> </w:t>
      </w:r>
      <w:r>
        <w:rPr>
          <w:w w:val="120"/>
        </w:rPr>
        <w:t>readiness</w:t>
      </w:r>
      <w:r>
        <w:rPr>
          <w:spacing w:val="-8"/>
          <w:w w:val="120"/>
        </w:rPr>
        <w:t> </w:t>
      </w:r>
      <w:r>
        <w:rPr>
          <w:w w:val="120"/>
        </w:rPr>
        <w:t>to</w:t>
      </w:r>
      <w:r>
        <w:rPr>
          <w:spacing w:val="-7"/>
          <w:w w:val="120"/>
        </w:rPr>
        <w:t> </w:t>
      </w:r>
      <w:r>
        <w:rPr>
          <w:w w:val="120"/>
        </w:rPr>
        <w:t>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1"/>
          <w:numId w:val="1"/>
        </w:numPr>
        <w:tabs>
          <w:tab w:pos="1991" w:val="left" w:leader="none"/>
        </w:tabs>
        <w:spacing w:line="240" w:lineRule="auto" w:before="51" w:after="0"/>
        <w:ind w:left="1990" w:right="0" w:hanging="373"/>
        <w:jc w:val="left"/>
      </w:pPr>
      <w:r>
        <w:rPr>
          <w:color w:val="FFFFFF"/>
          <w:w w:val="110"/>
        </w:rPr>
        <w:t>Employability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3" w:lineRule="auto" w:before="99"/>
        <w:ind w:left="107" w:right="4562"/>
      </w:pPr>
      <w:r>
        <w:rPr>
          <w:spacing w:val="-1"/>
          <w:w w:val="120"/>
        </w:rPr>
        <w:t>We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support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participants</w:t>
      </w:r>
      <w:r>
        <w:rPr>
          <w:spacing w:val="-11"/>
          <w:w w:val="120"/>
        </w:rPr>
        <w:t> </w:t>
      </w:r>
      <w:r>
        <w:rPr>
          <w:w w:val="120"/>
        </w:rPr>
        <w:t>to</w:t>
      </w:r>
      <w:r>
        <w:rPr>
          <w:spacing w:val="-7"/>
          <w:w w:val="120"/>
        </w:rPr>
        <w:t> </w:t>
      </w:r>
      <w:r>
        <w:rPr>
          <w:w w:val="120"/>
        </w:rPr>
        <w:t>develop</w:t>
      </w:r>
      <w:r>
        <w:rPr>
          <w:spacing w:val="-11"/>
          <w:w w:val="120"/>
        </w:rPr>
        <w:t> </w:t>
      </w:r>
      <w:r>
        <w:rPr>
          <w:w w:val="120"/>
        </w:rPr>
        <w:t>the</w:t>
      </w:r>
      <w:r>
        <w:rPr>
          <w:spacing w:val="-8"/>
          <w:w w:val="120"/>
        </w:rPr>
        <w:t> </w:t>
      </w:r>
      <w:r>
        <w:rPr>
          <w:w w:val="120"/>
        </w:rPr>
        <w:t>practical</w:t>
      </w:r>
      <w:r>
        <w:rPr>
          <w:spacing w:val="-7"/>
          <w:w w:val="120"/>
        </w:rPr>
        <w:t> </w:t>
      </w:r>
      <w:r>
        <w:rPr>
          <w:w w:val="120"/>
        </w:rPr>
        <w:t>skills</w:t>
      </w:r>
      <w:r>
        <w:rPr>
          <w:spacing w:val="-11"/>
          <w:w w:val="120"/>
        </w:rPr>
        <w:t> </w:t>
      </w:r>
      <w:r>
        <w:rPr>
          <w:w w:val="120"/>
        </w:rPr>
        <w:t>they</w:t>
      </w:r>
      <w:r>
        <w:rPr>
          <w:spacing w:val="-12"/>
          <w:w w:val="120"/>
        </w:rPr>
        <w:t> </w:t>
      </w:r>
      <w:r>
        <w:rPr>
          <w:w w:val="120"/>
        </w:rPr>
        <w:t>need</w:t>
      </w:r>
      <w:r>
        <w:rPr>
          <w:spacing w:val="-11"/>
          <w:w w:val="120"/>
        </w:rPr>
        <w:t> </w:t>
      </w:r>
      <w:r>
        <w:rPr>
          <w:w w:val="120"/>
        </w:rPr>
        <w:t>to</w:t>
      </w:r>
      <w:r>
        <w:rPr>
          <w:spacing w:val="1"/>
          <w:w w:val="120"/>
        </w:rPr>
        <w:t> </w:t>
      </w:r>
      <w:r>
        <w:rPr>
          <w:w w:val="115"/>
        </w:rPr>
        <w:t>search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6"/>
          <w:w w:val="115"/>
        </w:rPr>
        <w:t> </w:t>
      </w:r>
      <w:r>
        <w:rPr>
          <w:w w:val="115"/>
        </w:rPr>
        <w:t>apply</w:t>
      </w:r>
      <w:r>
        <w:rPr>
          <w:spacing w:val="4"/>
          <w:w w:val="115"/>
        </w:rPr>
        <w:t> </w:t>
      </w:r>
      <w:r>
        <w:rPr>
          <w:w w:val="115"/>
        </w:rPr>
        <w:t>for</w:t>
      </w:r>
      <w:r>
        <w:rPr>
          <w:spacing w:val="3"/>
          <w:w w:val="115"/>
        </w:rPr>
        <w:t> </w:t>
      </w:r>
      <w:r>
        <w:rPr>
          <w:w w:val="115"/>
        </w:rPr>
        <w:t>work</w:t>
      </w:r>
      <w:r>
        <w:rPr>
          <w:spacing w:val="8"/>
          <w:w w:val="115"/>
        </w:rPr>
        <w:t> </w:t>
      </w:r>
      <w:r>
        <w:rPr>
          <w:w w:val="115"/>
        </w:rPr>
        <w:t>with</w:t>
      </w:r>
      <w:r>
        <w:rPr>
          <w:spacing w:val="15"/>
          <w:w w:val="115"/>
        </w:rPr>
        <w:t> </w:t>
      </w:r>
      <w:r>
        <w:rPr>
          <w:w w:val="115"/>
        </w:rPr>
        <w:t>a</w:t>
      </w:r>
      <w:r>
        <w:rPr>
          <w:spacing w:val="16"/>
          <w:w w:val="115"/>
        </w:rPr>
        <w:t> </w:t>
      </w:r>
      <w:r>
        <w:rPr>
          <w:w w:val="115"/>
        </w:rPr>
        <w:t>number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courses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0"/>
          <w:w w:val="115"/>
        </w:rPr>
        <w:t> </w:t>
      </w:r>
      <w:r>
        <w:rPr>
          <w:w w:val="115"/>
        </w:rPr>
        <w:t>workshops</w:t>
      </w:r>
      <w:r>
        <w:rPr>
          <w:spacing w:val="-43"/>
          <w:w w:val="115"/>
        </w:rPr>
        <w:t> </w:t>
      </w:r>
      <w:r>
        <w:rPr>
          <w:w w:val="120"/>
        </w:rPr>
        <w:t>including:</w:t>
      </w:r>
    </w:p>
    <w:p>
      <w:pPr>
        <w:spacing w:after="0" w:line="283" w:lineRule="auto"/>
        <w:sectPr>
          <w:pgSz w:w="11910" w:h="16840"/>
          <w:pgMar w:top="800" w:bottom="280" w:left="800" w:right="460"/>
        </w:sectPr>
      </w:pP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8" w:val="left" w:leader="none"/>
        </w:tabs>
        <w:spacing w:line="240" w:lineRule="auto" w:before="50" w:after="0"/>
        <w:ind w:left="617" w:right="0" w:hanging="341"/>
        <w:jc w:val="left"/>
        <w:rPr>
          <w:b/>
          <w:sz w:val="18"/>
        </w:rPr>
      </w:pPr>
      <w:r>
        <w:rPr>
          <w:b/>
          <w:w w:val="115"/>
          <w:sz w:val="18"/>
        </w:rPr>
        <w:t>CVs</w:t>
      </w:r>
      <w:r>
        <w:rPr>
          <w:b/>
          <w:spacing w:val="13"/>
          <w:w w:val="115"/>
          <w:sz w:val="18"/>
        </w:rPr>
        <w:t> </w:t>
      </w:r>
      <w:r>
        <w:rPr>
          <w:b/>
          <w:w w:val="115"/>
          <w:sz w:val="18"/>
        </w:rPr>
        <w:t>and</w:t>
      </w:r>
      <w:r>
        <w:rPr>
          <w:b/>
          <w:spacing w:val="14"/>
          <w:w w:val="115"/>
          <w:sz w:val="18"/>
        </w:rPr>
        <w:t> </w:t>
      </w:r>
      <w:r>
        <w:rPr>
          <w:b/>
          <w:w w:val="115"/>
          <w:sz w:val="18"/>
        </w:rPr>
        <w:t>Application</w:t>
      </w:r>
      <w:r>
        <w:rPr>
          <w:b/>
          <w:spacing w:val="13"/>
          <w:w w:val="115"/>
          <w:sz w:val="18"/>
        </w:rPr>
        <w:t> </w:t>
      </w:r>
      <w:r>
        <w:rPr>
          <w:b/>
          <w:w w:val="115"/>
          <w:sz w:val="18"/>
        </w:rPr>
        <w:t>Forms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8" w:val="left" w:leader="none"/>
        </w:tabs>
        <w:spacing w:line="240" w:lineRule="auto" w:before="1" w:after="0"/>
        <w:ind w:left="617" w:right="0" w:hanging="341"/>
        <w:jc w:val="left"/>
        <w:rPr>
          <w:b/>
          <w:sz w:val="18"/>
        </w:rPr>
      </w:pPr>
      <w:r>
        <w:rPr>
          <w:b/>
          <w:w w:val="120"/>
          <w:sz w:val="18"/>
        </w:rPr>
        <w:t>Job</w:t>
      </w:r>
      <w:r>
        <w:rPr>
          <w:b/>
          <w:spacing w:val="16"/>
          <w:w w:val="120"/>
          <w:sz w:val="18"/>
        </w:rPr>
        <w:t> </w:t>
      </w:r>
      <w:r>
        <w:rPr>
          <w:b/>
          <w:w w:val="120"/>
          <w:sz w:val="18"/>
        </w:rPr>
        <w:t>Searching</w:t>
      </w:r>
    </w:p>
    <w:p>
      <w:pPr>
        <w:pStyle w:val="ListParagraph"/>
        <w:numPr>
          <w:ilvl w:val="0"/>
          <w:numId w:val="2"/>
        </w:numPr>
        <w:tabs>
          <w:tab w:pos="602" w:val="left" w:leader="none"/>
          <w:tab w:pos="604" w:val="left" w:leader="none"/>
        </w:tabs>
        <w:spacing w:line="240" w:lineRule="auto" w:before="50" w:after="0"/>
        <w:ind w:left="603" w:right="0" w:hanging="342"/>
        <w:jc w:val="left"/>
        <w:rPr>
          <w:b/>
          <w:sz w:val="18"/>
        </w:rPr>
      </w:pPr>
      <w:r>
        <w:rPr>
          <w:b/>
          <w:spacing w:val="3"/>
          <w:w w:val="105"/>
          <w:sz w:val="18"/>
        </w:rPr>
        <w:br w:type="column"/>
      </w:r>
      <w:r>
        <w:rPr>
          <w:b/>
          <w:w w:val="110"/>
          <w:sz w:val="18"/>
        </w:rPr>
        <w:t>Interview</w:t>
      </w:r>
      <w:r>
        <w:rPr>
          <w:b/>
          <w:spacing w:val="34"/>
          <w:w w:val="110"/>
          <w:sz w:val="18"/>
        </w:rPr>
        <w:t> </w:t>
      </w:r>
      <w:r>
        <w:rPr>
          <w:b/>
          <w:w w:val="110"/>
          <w:sz w:val="18"/>
        </w:rPr>
        <w:t>Skills</w:t>
      </w:r>
    </w:p>
    <w:p>
      <w:pPr>
        <w:pStyle w:val="ListParagraph"/>
        <w:numPr>
          <w:ilvl w:val="0"/>
          <w:numId w:val="2"/>
        </w:numPr>
        <w:tabs>
          <w:tab w:pos="602" w:val="left" w:leader="none"/>
          <w:tab w:pos="604" w:val="left" w:leader="none"/>
        </w:tabs>
        <w:spacing w:line="240" w:lineRule="auto" w:before="1" w:after="0"/>
        <w:ind w:left="603" w:right="0" w:hanging="342"/>
        <w:jc w:val="left"/>
        <w:rPr>
          <w:b/>
          <w:sz w:val="18"/>
        </w:rPr>
      </w:pPr>
      <w:r>
        <w:rPr>
          <w:b/>
          <w:w w:val="115"/>
          <w:sz w:val="18"/>
        </w:rPr>
        <w:t>Self-Employment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800" w:bottom="280" w:left="800" w:right="460"/>
          <w:cols w:num="2" w:equalWidth="0">
            <w:col w:w="2971" w:space="40"/>
            <w:col w:w="76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1"/>
        </w:numPr>
        <w:tabs>
          <w:tab w:pos="1958" w:val="left" w:leader="none"/>
        </w:tabs>
        <w:spacing w:line="240" w:lineRule="auto" w:before="214" w:after="0"/>
        <w:ind w:left="1957" w:right="0" w:hanging="346"/>
        <w:jc w:val="left"/>
      </w:pPr>
      <w:r>
        <w:rPr>
          <w:color w:val="FFFFFF"/>
          <w:w w:val="110"/>
        </w:rPr>
        <w:t>Skills</w:t>
      </w:r>
      <w:r>
        <w:rPr>
          <w:color w:val="FFFFFF"/>
          <w:spacing w:val="27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28"/>
          <w:w w:val="110"/>
        </w:rPr>
        <w:t> </w:t>
      </w:r>
      <w:r>
        <w:rPr>
          <w:color w:val="FFFFFF"/>
          <w:w w:val="110"/>
        </w:rPr>
        <w:t>Qualifications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3" w:lineRule="auto" w:before="99"/>
        <w:ind w:left="107" w:right="4730"/>
      </w:pPr>
      <w:r>
        <w:rPr>
          <w:w w:val="120"/>
        </w:rPr>
        <w:t>We help participants to develop their skills and gain the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qualifications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required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to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meet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local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employer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needs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with</w:t>
      </w:r>
      <w:r>
        <w:rPr>
          <w:spacing w:val="-7"/>
          <w:w w:val="120"/>
        </w:rPr>
        <w:t> </w:t>
      </w:r>
      <w:r>
        <w:rPr>
          <w:w w:val="120"/>
        </w:rPr>
        <w:t>a</w:t>
      </w:r>
      <w:r>
        <w:rPr>
          <w:spacing w:val="-8"/>
          <w:w w:val="120"/>
        </w:rPr>
        <w:t> </w:t>
      </w:r>
      <w:r>
        <w:rPr>
          <w:w w:val="120"/>
        </w:rPr>
        <w:t>range</w:t>
      </w:r>
      <w:r>
        <w:rPr>
          <w:spacing w:val="-46"/>
          <w:w w:val="120"/>
        </w:rPr>
        <w:t> </w:t>
      </w:r>
      <w:r>
        <w:rPr>
          <w:w w:val="120"/>
        </w:rPr>
        <w:t>of</w:t>
      </w:r>
      <w:r>
        <w:rPr>
          <w:spacing w:val="-11"/>
          <w:w w:val="120"/>
        </w:rPr>
        <w:t> </w:t>
      </w:r>
      <w:r>
        <w:rPr>
          <w:w w:val="120"/>
        </w:rPr>
        <w:t>free</w:t>
      </w:r>
      <w:r>
        <w:rPr>
          <w:spacing w:val="-4"/>
          <w:w w:val="120"/>
        </w:rPr>
        <w:t> </w:t>
      </w:r>
      <w:r>
        <w:rPr>
          <w:w w:val="120"/>
        </w:rPr>
        <w:t>courses,</w:t>
      </w:r>
      <w:r>
        <w:rPr>
          <w:spacing w:val="-4"/>
          <w:w w:val="120"/>
        </w:rPr>
        <w:t> </w:t>
      </w:r>
      <w:r>
        <w:rPr>
          <w:w w:val="120"/>
        </w:rPr>
        <w:t>including:</w:t>
      </w:r>
    </w:p>
    <w:p>
      <w:pPr>
        <w:spacing w:after="0" w:line="283" w:lineRule="auto"/>
        <w:sectPr>
          <w:type w:val="continuous"/>
          <w:pgSz w:w="11910" w:h="16840"/>
          <w:pgMar w:top="800" w:bottom="280" w:left="800" w:right="460"/>
        </w:sectPr>
      </w:pP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8" w:val="left" w:leader="none"/>
        </w:tabs>
        <w:spacing w:line="201" w:lineRule="auto" w:before="99" w:after="0"/>
        <w:ind w:left="617" w:right="119" w:hanging="341"/>
        <w:jc w:val="left"/>
        <w:rPr>
          <w:b/>
          <w:sz w:val="18"/>
        </w:rPr>
      </w:pPr>
      <w:r>
        <w:rPr>
          <w:b/>
          <w:w w:val="115"/>
          <w:sz w:val="18"/>
        </w:rPr>
        <w:t>Identifying</w:t>
      </w:r>
      <w:r>
        <w:rPr>
          <w:b/>
          <w:spacing w:val="1"/>
          <w:w w:val="115"/>
          <w:sz w:val="18"/>
        </w:rPr>
        <w:t> </w:t>
      </w:r>
      <w:r>
        <w:rPr>
          <w:b/>
          <w:w w:val="115"/>
          <w:sz w:val="18"/>
        </w:rPr>
        <w:t>Transferable</w:t>
      </w:r>
      <w:r>
        <w:rPr>
          <w:b/>
          <w:spacing w:val="-44"/>
          <w:w w:val="115"/>
          <w:sz w:val="18"/>
        </w:rPr>
        <w:t> </w:t>
      </w:r>
      <w:r>
        <w:rPr>
          <w:b/>
          <w:w w:val="115"/>
          <w:sz w:val="18"/>
        </w:rPr>
        <w:t>Skills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8" w:val="left" w:leader="none"/>
        </w:tabs>
        <w:spacing w:line="201" w:lineRule="auto" w:before="146" w:after="0"/>
        <w:ind w:left="617" w:right="38" w:hanging="341"/>
        <w:jc w:val="left"/>
        <w:rPr>
          <w:b/>
          <w:sz w:val="18"/>
        </w:rPr>
      </w:pPr>
      <w:r>
        <w:rPr>
          <w:b/>
          <w:w w:val="120"/>
          <w:sz w:val="18"/>
        </w:rPr>
        <w:t>Sector</w:t>
      </w:r>
      <w:r>
        <w:rPr>
          <w:b/>
          <w:spacing w:val="1"/>
          <w:w w:val="120"/>
          <w:sz w:val="18"/>
        </w:rPr>
        <w:t> </w:t>
      </w:r>
      <w:r>
        <w:rPr>
          <w:b/>
          <w:w w:val="120"/>
          <w:sz w:val="18"/>
        </w:rPr>
        <w:t>Taster</w:t>
      </w:r>
      <w:r>
        <w:rPr>
          <w:b/>
          <w:spacing w:val="1"/>
          <w:w w:val="120"/>
          <w:sz w:val="18"/>
        </w:rPr>
        <w:t> </w:t>
      </w:r>
      <w:r>
        <w:rPr>
          <w:b/>
          <w:w w:val="120"/>
          <w:sz w:val="18"/>
        </w:rPr>
        <w:t>and</w:t>
      </w:r>
      <w:r>
        <w:rPr>
          <w:b/>
          <w:spacing w:val="1"/>
          <w:w w:val="120"/>
          <w:sz w:val="18"/>
        </w:rPr>
        <w:t> </w:t>
      </w:r>
      <w:r>
        <w:rPr>
          <w:b/>
          <w:w w:val="120"/>
          <w:sz w:val="18"/>
        </w:rPr>
        <w:t>Sector</w:t>
      </w:r>
      <w:r>
        <w:rPr>
          <w:b/>
          <w:spacing w:val="-46"/>
          <w:w w:val="120"/>
          <w:sz w:val="18"/>
        </w:rPr>
        <w:t> </w:t>
      </w:r>
      <w:r>
        <w:rPr>
          <w:b/>
          <w:w w:val="120"/>
          <w:sz w:val="18"/>
        </w:rPr>
        <w:t>Specific</w:t>
      </w:r>
      <w:r>
        <w:rPr>
          <w:b/>
          <w:spacing w:val="-6"/>
          <w:w w:val="120"/>
          <w:sz w:val="18"/>
        </w:rPr>
        <w:t> </w:t>
      </w:r>
      <w:r>
        <w:rPr>
          <w:b/>
          <w:w w:val="120"/>
          <w:sz w:val="18"/>
        </w:rPr>
        <w:t>courses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8" w:val="left" w:leader="none"/>
        </w:tabs>
        <w:spacing w:line="201" w:lineRule="auto" w:before="99" w:after="0"/>
        <w:ind w:left="617" w:right="5318" w:hanging="341"/>
        <w:jc w:val="left"/>
        <w:rPr>
          <w:b/>
          <w:sz w:val="18"/>
        </w:rPr>
      </w:pPr>
      <w:r>
        <w:rPr>
          <w:b/>
          <w:spacing w:val="3"/>
          <w:w w:val="115"/>
          <w:sz w:val="18"/>
        </w:rPr>
        <w:br w:type="column"/>
      </w:r>
      <w:r>
        <w:rPr>
          <w:b/>
          <w:w w:val="115"/>
          <w:sz w:val="18"/>
        </w:rPr>
        <w:t>Accredited</w:t>
      </w:r>
      <w:r>
        <w:rPr>
          <w:b/>
          <w:spacing w:val="17"/>
          <w:w w:val="115"/>
          <w:sz w:val="18"/>
        </w:rPr>
        <w:t> </w:t>
      </w:r>
      <w:r>
        <w:rPr>
          <w:b/>
          <w:w w:val="115"/>
          <w:sz w:val="18"/>
        </w:rPr>
        <w:t>Training</w:t>
      </w:r>
      <w:r>
        <w:rPr>
          <w:b/>
          <w:spacing w:val="-44"/>
          <w:w w:val="115"/>
          <w:sz w:val="18"/>
        </w:rPr>
        <w:t> </w:t>
      </w:r>
      <w:r>
        <w:rPr>
          <w:b/>
          <w:w w:val="115"/>
          <w:sz w:val="18"/>
        </w:rPr>
        <w:t>courses</w:t>
      </w:r>
    </w:p>
    <w:p>
      <w:pPr>
        <w:spacing w:after="0" w:line="201" w:lineRule="auto"/>
        <w:jc w:val="left"/>
        <w:rPr>
          <w:sz w:val="18"/>
        </w:rPr>
        <w:sectPr>
          <w:type w:val="continuous"/>
          <w:pgSz w:w="11910" w:h="16840"/>
          <w:pgMar w:top="800" w:bottom="280" w:left="800" w:right="460"/>
          <w:cols w:num="2" w:equalWidth="0">
            <w:col w:w="2860" w:space="137"/>
            <w:col w:w="765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000001pt;margin-top:.000015pt;width:595.3pt;height:841.9pt;mso-position-horizontal-relative:page;mso-position-vertical-relative:page;z-index:-16014848" id="docshapegroup61" coordorigin="0,0" coordsize="11906,16838">
            <v:shape style="position:absolute;left:7464;top:0;width:4441;height:15703" type="#_x0000_t75" id="docshape62" stroked="false">
              <v:imagedata r:id="rId32" o:title=""/>
            </v:shape>
            <v:rect style="position:absolute;left:0;top:14907;width:11906;height:1930" id="docshape63" filled="true" fillcolor="#000000" stroked="false">
              <v:fill opacity="6553f" type="solid"/>
            </v:rect>
            <v:shape style="position:absolute;left:0;top:15022;width:11906;height:1816" id="docshape64" coordorigin="0,15022" coordsize="11906,1816" path="m2927,15022l2675,15024,2347,15030,2027,15042,1795,15055,1568,15071,1348,15092,1205,15107,1065,15124,929,15143,796,15164,667,15187,603,15199,541,15212,479,15225,419,15238,359,15252,300,15267,186,15298,76,15330,0,15355,0,16838,11906,16838,11906,15637,11746,15636,11518,15630,11148,15613,10532,15572,6082,15172,4972,15093,4153,15050,3530,15029,3012,15022,2927,15022xe" filled="true" fillcolor="#2a3376" stroked="false">
              <v:path arrowok="t"/>
              <v:fill type="solid"/>
            </v:shape>
            <v:shape style="position:absolute;left:1544;top:1743;width:2779;height:1304" id="docshape65" coordorigin="1544,1743" coordsize="2779,1304" path="m3671,1743l1544,1743,1544,3047,3671,3047,3747,3043,3820,3030,3891,3009,3958,2981,4020,2946,4079,2904,4132,2856,4180,2803,4221,2745,4257,2682,4285,2615,4306,2545,4318,2471,4323,2395,4318,2319,4306,2246,4285,2175,4257,2108,4221,2046,4180,1987,4132,1934,4079,1886,4020,1845,3958,1809,3891,1781,3820,1760,3747,1748,3671,1743xe" filled="true" fillcolor="#09a2dd" stroked="false">
              <v:path arrowok="t"/>
              <v:fill type="solid"/>
            </v:shape>
            <v:shape style="position:absolute;left:907;top:1743;width:1304;height:1304" id="docshape66" coordorigin="907,1743" coordsize="1304,1304" path="m1559,1743l1483,1748,1410,1760,1339,1781,1272,1809,1210,1845,1151,1886,1098,1934,1050,1987,1009,2046,973,2108,945,2175,924,2246,911,2319,907,2395,911,2471,924,2545,945,2615,973,2682,1009,2745,1050,2803,1098,2856,1151,2904,1210,2946,1272,2981,1339,3009,1410,3030,1483,3043,1559,3047,1635,3043,1709,3030,1779,3009,1846,2981,1909,2946,1967,2904,2020,2856,2068,2803,2110,2745,2145,2682,2173,2615,2194,2545,2207,2471,2211,2395,2207,2319,2194,2246,2173,2175,2145,2108,2110,2046,2068,1987,2020,1934,1967,1886,1909,1845,1846,1809,1779,1781,1709,1760,1635,1748,1559,1743xe" filled="true" fillcolor="#2a3376" stroked="false">
              <v:path arrowok="t"/>
              <v:fill type="solid"/>
            </v:shape>
            <v:shape style="position:absolute;left:1205;top:2303;width:192;height:311" type="#_x0000_t75" id="docshape67" stroked="false">
              <v:imagedata r:id="rId33" o:title=""/>
            </v:shape>
            <v:shape style="position:absolute;left:1461;top:2048;width:447;height:566" id="docshape68" coordorigin="1461,2048" coordsize="447,566" path="m1652,2248l1649,2234,1642,2223,1631,2216,1617,2213,1496,2213,1483,2216,1471,2223,1464,2234,1461,2248,1461,2579,1464,2592,1471,2603,1483,2611,1496,2614,1617,2614,1631,2611,1642,2603,1649,2592,1652,2579,1652,2248xm1908,2083l1905,2070,1897,2058,1886,2051,1873,2048,1752,2048,1738,2051,1727,2058,1719,2070,1717,2083,1717,2579,1719,2592,1727,2603,1738,2611,1752,2614,1873,2614,1886,2611,1897,2603,1905,2592,1908,2579,1908,2083xe" filled="true" fillcolor="#ffffff" stroked="false">
              <v:path arrowok="t"/>
              <v:fill type="solid"/>
            </v:shape>
            <v:shape style="position:absolute;left:1205;top:2671;width:702;height:71" id="docshape69" coordorigin="1206,2672" coordsize="702,71" path="m1872,2672l1241,2672,1227,2675,1216,2682,1208,2693,1206,2707,1208,2721,1216,2732,1227,2739,1241,2742,1872,2742,1885,2739,1897,2732,1904,2721,1907,2707,1904,2693,1897,2682,1885,2675,1872,2672xe" filled="true" fillcolor="#f7921e" stroked="false">
              <v:path arrowok="t"/>
              <v:fill type="solid"/>
            </v:shape>
            <v:shape style="position:absolute;left:1544;top:4863;width:3927;height:1304" id="docshape70" coordorigin="1544,4863" coordsize="3927,1304" path="m4819,4863l1544,4863,1544,6167,4819,6167,4895,6163,4968,6150,5039,6129,5106,6101,5168,6066,5227,6024,5280,5976,5328,5923,5369,5865,5405,5802,5433,5735,5454,5665,5466,5591,5471,5515,5466,5439,5454,5366,5433,5295,5405,5228,5369,5166,5328,5107,5280,5054,5227,5006,5168,4965,5106,4929,5039,4901,4968,4880,4895,4868,4819,4863xe" filled="true" fillcolor="#09a2dd" stroked="false">
              <v:path arrowok="t"/>
              <v:fill type="solid"/>
            </v:shape>
            <v:shape style="position:absolute;left:907;top:4863;width:1304;height:1304" id="docshape71" coordorigin="907,4863" coordsize="1304,1304" path="m1559,4863l1483,4868,1410,4880,1339,4901,1272,4929,1210,4965,1151,5006,1098,5054,1050,5107,1009,5166,973,5228,945,5295,924,5366,911,5439,907,5515,911,5591,924,5665,945,5735,973,5802,1009,5865,1050,5923,1098,5976,1151,6024,1210,6066,1272,6101,1339,6129,1410,6150,1483,6163,1559,6167,1635,6163,1709,6150,1779,6129,1846,6101,1909,6066,1967,6024,2020,5976,2068,5923,2110,5865,2145,5802,2173,5735,2194,5665,2207,5591,2211,5515,2207,5439,2194,5366,2173,5295,2145,5228,2110,5166,2068,5107,2020,5054,1967,5006,1909,4965,1846,4929,1779,4901,1709,4880,1635,4868,1559,4863xe" filled="true" fillcolor="#2a3376" stroked="false">
              <v:path arrowok="t"/>
              <v:fill type="solid"/>
            </v:shape>
            <v:shape style="position:absolute;left:1231;top:5490;width:656;height:374" id="docshape72" coordorigin="1231,5491" coordsize="656,374" path="m1491,5491l1420,5515,1358,5555,1306,5608,1266,5672,1240,5744,1231,5823,1234,5839,1243,5852,1256,5861,1272,5864,1460,5864,1531,5546,1516,5536,1504,5524,1495,5508,1491,5491xm1627,5491l1623,5508,1614,5524,1602,5536,1587,5546,1658,5864,1846,5864,1862,5861,1875,5852,1884,5839,1887,5823,1878,5747,1854,5675,1815,5611,1763,5557,1700,5516,1627,5491xe" filled="true" fillcolor="#f7921e" stroked="false">
              <v:path arrowok="t"/>
              <v:fill type="solid"/>
            </v:shape>
            <v:shape style="position:absolute;left:1379;top:5073;width:360;height:360" type="#_x0000_t75" id="docshape73" stroked="false">
              <v:imagedata r:id="rId34" o:title=""/>
            </v:shape>
            <v:shape style="position:absolute;left:1544;top:8783;width:5118;height:1304" id="docshape74" coordorigin="1544,8783" coordsize="5118,1304" path="m6009,8783l1544,8783,1544,10087,6009,10087,6085,10083,6159,10070,6229,10049,6296,10021,6359,9986,6417,9944,6470,9896,6518,9843,6560,9785,6595,9722,6623,9655,6644,9585,6657,9511,6661,9435,6657,9359,6644,9286,6623,9215,6595,9148,6560,9086,6518,9027,6470,8974,6417,8926,6359,8885,6296,8849,6229,8821,6159,8800,6085,8788,6009,8783xe" filled="true" fillcolor="#09a2dd" stroked="false">
              <v:path arrowok="t"/>
              <v:fill type="solid"/>
            </v:shape>
            <v:shape style="position:absolute;left:907;top:8783;width:1304;height:1304" id="docshape75" coordorigin="907,8783" coordsize="1304,1304" path="m1559,8783l1483,8788,1410,8800,1339,8821,1272,8849,1210,8885,1151,8926,1098,8974,1050,9027,1009,9086,973,9148,945,9215,924,9286,911,9359,907,9435,911,9511,924,9585,945,9655,973,9722,1009,9785,1050,9843,1098,9896,1151,9944,1210,9986,1272,10021,1339,10049,1410,10070,1483,10083,1559,10087,1635,10083,1709,10070,1779,10049,1846,10021,1909,9986,1967,9944,2020,9896,2068,9843,2110,9785,2145,9722,2173,9655,2194,9585,2207,9511,2211,9435,2207,9359,2194,9286,2173,9215,2145,9148,2110,9086,2068,9027,2020,8974,1967,8926,1909,8885,1846,8849,1779,8821,1709,8800,1635,8788,1559,8783xe" filled="true" fillcolor="#2a3376" stroked="false">
              <v:path arrowok="t"/>
              <v:fill type="solid"/>
            </v:shape>
            <v:shape style="position:absolute;left:1725;top:9052;width:131;height:133" id="docshape76" coordorigin="1726,9052" coordsize="131,133" path="m1734,9052l1726,9052,1726,9185,1856,9185,1856,9177,1734,9052xe" filled="true" fillcolor="#f7921e" stroked="false">
              <v:path arrowok="t"/>
              <v:fill type="solid"/>
            </v:shape>
            <v:shape style="position:absolute;left:1262;top:9052;width:594;height:766" id="docshape77" coordorigin="1262,9052" coordsize="594,766" path="m1661,9052l1301,9052,1286,9055,1274,9064,1265,9076,1262,9091,1262,9779,1265,9794,1274,9807,1286,9815,1301,9818,1817,9818,1832,9815,1844,9807,1853,9794,1856,9779,1856,9681,1431,9681,1418,9679,1408,9672,1401,9662,1399,9649,1401,9637,1408,9626,1418,9619,1431,9617,1856,9617,1856,9540,1431,9540,1418,9538,1408,9531,1401,9520,1399,9508,1401,9495,1408,9485,1418,9478,1431,9476,1856,9476,1856,9399,1431,9399,1418,9396,1408,9389,1401,9379,1399,9366,1401,9354,1408,9344,1418,9337,1431,9334,1856,9334,1856,9257,1431,9257,1418,9255,1408,9248,1401,9238,1399,9225,1401,9213,1408,9202,1418,9195,1431,9193,1661,9193,1661,9052xm1856,9617l1687,9617,1700,9619,1710,9626,1717,9637,1720,9649,1717,9662,1710,9672,1700,9679,1687,9681,1856,9681,1856,9617xm1856,9476l1687,9476,1700,9478,1710,9485,1717,9495,1720,9508,1717,9520,1710,9531,1700,9538,1687,9540,1856,9540,1856,9476xm1856,9334l1687,9334,1700,9337,1710,9344,1717,9354,1720,9366,1717,9379,1710,9389,1700,9396,1687,9399,1856,9399,1856,9334xm1661,9193l1550,9193,1562,9195,1573,9202,1579,9213,1582,9225,1579,9238,1573,9248,1562,9255,1550,9257,1856,9257,1856,9250,1694,9250,1681,9247,1671,9240,1664,9230,1661,9218,1661,919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94"/>
        <w:ind w:left="107" w:right="0" w:firstLine="0"/>
        <w:jc w:val="left"/>
        <w:rPr>
          <w:b/>
          <w:sz w:val="18"/>
        </w:rPr>
      </w:pPr>
      <w:r>
        <w:rPr>
          <w:b/>
          <w:color w:val="FFFFFF"/>
          <w:w w:val="115"/>
          <w:sz w:val="18"/>
        </w:rPr>
        <w:t>Better</w:t>
      </w:r>
      <w:r>
        <w:rPr>
          <w:b/>
          <w:color w:val="FFFFFF"/>
          <w:spacing w:val="10"/>
          <w:w w:val="115"/>
          <w:sz w:val="18"/>
        </w:rPr>
        <w:t> </w:t>
      </w:r>
      <w:r>
        <w:rPr>
          <w:b/>
          <w:color w:val="FFFFFF"/>
          <w:w w:val="115"/>
          <w:sz w:val="18"/>
        </w:rPr>
        <w:t>Working</w:t>
      </w:r>
      <w:r>
        <w:rPr>
          <w:b/>
          <w:color w:val="FFFFFF"/>
          <w:spacing w:val="10"/>
          <w:w w:val="115"/>
          <w:sz w:val="18"/>
        </w:rPr>
        <w:t> </w:t>
      </w:r>
      <w:r>
        <w:rPr>
          <w:b/>
          <w:color w:val="FFFFFF"/>
          <w:w w:val="115"/>
          <w:sz w:val="18"/>
        </w:rPr>
        <w:t>Futures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800" w:right="460"/>
        </w:sectPr>
      </w:pPr>
    </w:p>
    <w:p>
      <w:pPr>
        <w:pStyle w:val="Heading2"/>
        <w:numPr>
          <w:ilvl w:val="1"/>
          <w:numId w:val="1"/>
        </w:numPr>
        <w:tabs>
          <w:tab w:pos="6170" w:val="left" w:leader="none"/>
        </w:tabs>
        <w:spacing w:line="240" w:lineRule="auto" w:before="26" w:after="0"/>
        <w:ind w:left="6169" w:right="0" w:hanging="340"/>
        <w:jc w:val="left"/>
      </w:pPr>
      <w:r>
        <w:rPr>
          <w:color w:val="FFFFFF"/>
          <w:w w:val="110"/>
        </w:rPr>
        <w:t>Personal</w:t>
      </w:r>
      <w:r>
        <w:rPr>
          <w:color w:val="FFFFFF"/>
          <w:spacing w:val="38"/>
          <w:w w:val="110"/>
        </w:rPr>
        <w:t> </w:t>
      </w:r>
      <w:r>
        <w:rPr>
          <w:color w:val="FFFFFF"/>
          <w:w w:val="110"/>
        </w:rPr>
        <w:t>Circumstances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3" w:lineRule="auto" w:before="98"/>
        <w:ind w:left="4325" w:right="470"/>
      </w:pPr>
      <w:r>
        <w:rPr>
          <w:w w:val="120"/>
        </w:rPr>
        <w:t>We have extensive experience of supporting people facing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challenging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and</w:t>
      </w:r>
      <w:r>
        <w:rPr>
          <w:spacing w:val="-10"/>
          <w:w w:val="120"/>
        </w:rPr>
        <w:t> </w:t>
      </w:r>
      <w:r>
        <w:rPr>
          <w:spacing w:val="-1"/>
          <w:w w:val="120"/>
        </w:rPr>
        <w:t>often</w:t>
      </w:r>
      <w:r>
        <w:rPr>
          <w:spacing w:val="-10"/>
          <w:w w:val="120"/>
        </w:rPr>
        <w:t> </w:t>
      </w:r>
      <w:r>
        <w:rPr>
          <w:spacing w:val="-1"/>
          <w:w w:val="120"/>
        </w:rPr>
        <w:t>stressful</w:t>
      </w:r>
      <w:r>
        <w:rPr>
          <w:spacing w:val="-10"/>
          <w:w w:val="120"/>
        </w:rPr>
        <w:t> </w:t>
      </w:r>
      <w:r>
        <w:rPr>
          <w:w w:val="120"/>
        </w:rPr>
        <w:t>personal</w:t>
      </w:r>
      <w:r>
        <w:rPr>
          <w:spacing w:val="-10"/>
          <w:w w:val="120"/>
        </w:rPr>
        <w:t> </w:t>
      </w:r>
      <w:r>
        <w:rPr>
          <w:w w:val="120"/>
        </w:rPr>
        <w:t>situations,</w:t>
      </w:r>
      <w:r>
        <w:rPr>
          <w:spacing w:val="-10"/>
          <w:w w:val="120"/>
        </w:rPr>
        <w:t> </w:t>
      </w:r>
      <w:r>
        <w:rPr>
          <w:w w:val="120"/>
        </w:rPr>
        <w:t>including:</w:t>
      </w:r>
    </w:p>
    <w:p>
      <w:pPr>
        <w:spacing w:after="0" w:line="283" w:lineRule="auto"/>
        <w:sectPr>
          <w:pgSz w:w="11910" w:h="16840"/>
          <w:pgMar w:top="1300" w:bottom="280" w:left="800" w:right="460"/>
        </w:sectPr>
      </w:pPr>
    </w:p>
    <w:p>
      <w:pPr>
        <w:pStyle w:val="ListParagraph"/>
        <w:numPr>
          <w:ilvl w:val="0"/>
          <w:numId w:val="3"/>
        </w:numPr>
        <w:tabs>
          <w:tab w:pos="4835" w:val="left" w:leader="none"/>
          <w:tab w:pos="4836" w:val="left" w:leader="none"/>
        </w:tabs>
        <w:spacing w:line="240" w:lineRule="auto" w:before="50" w:after="0"/>
        <w:ind w:left="4835" w:right="0" w:hanging="341"/>
        <w:jc w:val="left"/>
        <w:rPr>
          <w:b/>
          <w:sz w:val="18"/>
        </w:rPr>
      </w:pPr>
      <w:r>
        <w:rPr>
          <w:b/>
          <w:w w:val="115"/>
          <w:sz w:val="18"/>
        </w:rPr>
        <w:t>Housing</w:t>
      </w:r>
      <w:r>
        <w:rPr>
          <w:b/>
          <w:spacing w:val="6"/>
          <w:w w:val="115"/>
          <w:sz w:val="18"/>
        </w:rPr>
        <w:t> </w:t>
      </w:r>
      <w:r>
        <w:rPr>
          <w:b/>
          <w:w w:val="115"/>
          <w:sz w:val="18"/>
        </w:rPr>
        <w:t>issues</w:t>
      </w:r>
    </w:p>
    <w:p>
      <w:pPr>
        <w:pStyle w:val="ListParagraph"/>
        <w:numPr>
          <w:ilvl w:val="0"/>
          <w:numId w:val="3"/>
        </w:numPr>
        <w:tabs>
          <w:tab w:pos="4835" w:val="left" w:leader="none"/>
          <w:tab w:pos="4836" w:val="left" w:leader="none"/>
        </w:tabs>
        <w:spacing w:line="240" w:lineRule="auto" w:before="1" w:after="0"/>
        <w:ind w:left="4835" w:right="0" w:hanging="341"/>
        <w:jc w:val="left"/>
        <w:rPr>
          <w:b/>
          <w:sz w:val="18"/>
        </w:rPr>
      </w:pPr>
      <w:r>
        <w:rPr>
          <w:b/>
          <w:w w:val="110"/>
          <w:sz w:val="18"/>
        </w:rPr>
        <w:t>Caring  </w:t>
      </w:r>
      <w:r>
        <w:rPr>
          <w:b/>
          <w:spacing w:val="15"/>
          <w:w w:val="110"/>
          <w:sz w:val="18"/>
        </w:rPr>
        <w:t> </w:t>
      </w:r>
      <w:r>
        <w:rPr>
          <w:b/>
          <w:w w:val="110"/>
          <w:sz w:val="18"/>
        </w:rPr>
        <w:t>responsibilities</w:t>
      </w:r>
    </w:p>
    <w:p>
      <w:pPr>
        <w:pStyle w:val="ListParagraph"/>
        <w:numPr>
          <w:ilvl w:val="1"/>
          <w:numId w:val="2"/>
        </w:numPr>
        <w:tabs>
          <w:tab w:pos="1013" w:val="left" w:leader="none"/>
          <w:tab w:pos="1014" w:val="left" w:leader="none"/>
        </w:tabs>
        <w:spacing w:line="240" w:lineRule="auto" w:before="50" w:after="0"/>
        <w:ind w:left="1013" w:right="0" w:hanging="341"/>
        <w:jc w:val="left"/>
        <w:rPr>
          <w:b/>
          <w:sz w:val="18"/>
        </w:rPr>
      </w:pPr>
      <w:r>
        <w:rPr>
          <w:b/>
          <w:spacing w:val="-1"/>
          <w:w w:val="127"/>
          <w:sz w:val="18"/>
        </w:rPr>
        <w:br w:type="column"/>
      </w:r>
      <w:r>
        <w:rPr>
          <w:b/>
          <w:w w:val="115"/>
          <w:sz w:val="18"/>
        </w:rPr>
        <w:t>Previous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convictions</w:t>
      </w:r>
    </w:p>
    <w:p>
      <w:pPr>
        <w:pStyle w:val="ListParagraph"/>
        <w:numPr>
          <w:ilvl w:val="1"/>
          <w:numId w:val="2"/>
        </w:numPr>
        <w:tabs>
          <w:tab w:pos="1013" w:val="left" w:leader="none"/>
          <w:tab w:pos="1014" w:val="left" w:leader="none"/>
        </w:tabs>
        <w:spacing w:line="240" w:lineRule="auto" w:before="1" w:after="0"/>
        <w:ind w:left="1013" w:right="0" w:hanging="341"/>
        <w:jc w:val="left"/>
        <w:rPr>
          <w:b/>
          <w:sz w:val="18"/>
        </w:rPr>
      </w:pPr>
      <w:r>
        <w:rPr>
          <w:b/>
          <w:w w:val="115"/>
          <w:sz w:val="18"/>
        </w:rPr>
        <w:t>Financial</w:t>
      </w:r>
      <w:r>
        <w:rPr>
          <w:b/>
          <w:spacing w:val="11"/>
          <w:w w:val="115"/>
          <w:sz w:val="18"/>
        </w:rPr>
        <w:t> </w:t>
      </w:r>
      <w:r>
        <w:rPr>
          <w:b/>
          <w:w w:val="115"/>
          <w:sz w:val="18"/>
        </w:rPr>
        <w:t>issues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800" w:bottom="280" w:left="800" w:right="460"/>
          <w:cols w:num="2" w:equalWidth="0">
            <w:col w:w="6779" w:space="40"/>
            <w:col w:w="3831"/>
          </w:cols>
        </w:sectPr>
      </w:pPr>
    </w:p>
    <w:p>
      <w:pPr>
        <w:pStyle w:val="BodyText"/>
        <w:spacing w:before="3"/>
        <w:rPr>
          <w:b/>
          <w:sz w:val="9"/>
        </w:rPr>
      </w:pPr>
      <w:r>
        <w:rPr/>
        <w:pict>
          <v:group style="position:absolute;margin-left:-.000028pt;margin-top:.000015pt;width:595.3pt;height:841.9pt;mso-position-horizontal-relative:page;mso-position-vertical-relative:page;z-index:-16013824" id="docshapegroup78" coordorigin="0,0" coordsize="11906,16838">
            <v:shape style="position:absolute;left:0;top:0;width:4672;height:15703" type="#_x0000_t75" id="docshape79" stroked="false">
              <v:imagedata r:id="rId35" o:title=""/>
            </v:shape>
            <v:rect style="position:absolute;left:0;top:14907;width:11906;height:1930" id="docshape80" filled="true" fillcolor="#000000" stroked="false">
              <v:fill opacity="6553f" type="solid"/>
            </v:rect>
            <v:shape style="position:absolute;left:0;top:15022;width:11906;height:1816" id="docshape81" coordorigin="0,15022" coordsize="11906,1816" path="m9032,15022l8862,15023,8344,15031,7723,15052,6905,15096,5798,15175,1365,15573,753,15613,385,15630,159,15636,0,15637,0,16838,11906,16838,11906,15346,11806,15315,11695,15283,11580,15253,11521,15240,11461,15226,11400,15213,11338,15200,11275,15188,11147,15166,11015,15145,10880,15126,10741,15108,10600,15093,10381,15073,10156,15056,9925,15043,9608,15031,9282,15024,9032,15022xe" filled="true" fillcolor="#2a3376" stroked="false">
              <v:path arrowok="t"/>
              <v:fill type="solid"/>
            </v:shape>
            <v:shape style="position:absolute;left:5762;top:896;width:5118;height:1304" id="docshape82" coordorigin="5762,897" coordsize="5118,1304" path="m10227,897l5762,897,5762,2201,10227,2201,10303,2196,10377,2183,10447,2163,10514,2134,10577,2099,10635,2057,10688,2010,10736,1956,10778,1898,10813,1835,10841,1768,10862,1698,10875,1625,10879,1549,10875,1473,10862,1399,10841,1329,10813,1262,10778,1199,10736,1141,10688,1088,10635,1040,10577,998,10514,963,10447,935,10377,914,10303,901,10227,897xe" filled="true" fillcolor="#09a2dd" stroked="false">
              <v:path arrowok="t"/>
              <v:fill type="solid"/>
            </v:shape>
            <v:shape style="position:absolute;left:5125;top:896;width:1304;height:1304" id="docshape83" coordorigin="5125,897" coordsize="1304,1304" path="m5777,897l5701,901,5628,914,5557,935,5490,963,5427,998,5369,1040,5316,1088,5268,1141,5227,1199,5191,1262,5163,1329,5142,1399,5129,1473,5125,1549,5129,1625,5142,1698,5163,1768,5191,1835,5227,1898,5268,1956,5316,2010,5369,2057,5427,2099,5490,2134,5557,2163,5628,2183,5701,2196,5777,2201,5853,2196,5926,2183,5997,2163,6064,2134,6127,2099,6185,2057,6238,2010,6286,1956,6327,1898,6363,1835,6391,1768,6412,1698,6425,1625,6429,1549,6425,1473,6412,1399,6391,1329,6363,1262,6327,1199,6286,1141,6238,1088,6185,1040,6127,998,6064,963,5997,935,5926,914,5853,901,5777,897xe" filled="true" fillcolor="#2a3376" stroked="false">
              <v:path arrowok="t"/>
              <v:fill type="solid"/>
            </v:shape>
            <v:shape style="position:absolute;left:5456;top:1166;width:593;height:94" id="docshape84" coordorigin="5457,1167" coordsize="593,94" path="m6010,1167l5495,1167,5480,1170,5468,1178,5460,1190,5457,1205,5457,1260,6049,1260,6049,1205,6046,1190,6037,1178,6025,1170,6010,1167xe" filled="true" fillcolor="#f7921e" stroked="false">
              <v:path arrowok="t"/>
              <v:fill type="solid"/>
            </v:shape>
            <v:shape style="position:absolute;left:5456;top:1324;width:593;height:606" id="docshape85" coordorigin="5457,1324" coordsize="593,606" path="m6049,1324l5457,1324,5457,1892,5460,1907,5468,1919,5480,1927,5495,1930,6010,1930,6025,1927,6037,1919,6046,1907,6049,1892,6049,1815,5628,1815,5618,1815,5609,1810,5545,1727,5539,1716,5538,1703,5542,1692,5550,1682,5562,1676,5574,1675,5671,1675,5702,1636,5712,1628,5724,1624,6049,1624,6049,1608,5618,1608,5609,1604,5545,1521,5539,1509,5538,1497,5542,1485,5550,1476,5562,1470,5574,1469,5671,1469,5702,1429,5712,1421,5724,1417,6049,1417,6049,1324xm6049,1624l5724,1624,5736,1625,5747,1630,5756,1640,5760,1652,5759,1664,5753,1676,5647,1810,5638,1815,6049,1815,6049,1752,5824,1752,5812,1750,5801,1743,5794,1733,5792,1720,5794,1708,5801,1697,5812,1690,5824,1688,6049,1688,6049,1624xm6049,1688l5937,1688,5949,1690,5959,1697,5966,1708,5969,1720,5966,1733,5959,1743,5949,1750,5937,1752,6049,1752,6049,1688xm5671,1675l5574,1675,5586,1679,5596,1688,5628,1730,5671,1675xm6049,1417l5724,1417,5736,1418,5747,1424,5756,1434,5760,1445,5759,1458,5753,1469,5647,1604,5638,1608,6049,1608,6049,1546,5824,1546,5812,1543,5801,1537,5794,1526,5792,1514,5794,1501,5801,1491,5812,1484,5824,1482,6049,1482,6049,1417xm6049,1482l5937,1482,5949,1484,5959,1491,5966,1501,5969,1514,5966,1526,5959,1537,5949,1543,5937,1546,6049,1546,6049,1482xm5671,1469l5574,1469,5586,1473,5596,1481,5628,1524,5671,1469xe" filled="true" fillcolor="#ffffff" stroked="false">
              <v:path arrowok="t"/>
              <v:fill type="solid"/>
            </v:shape>
            <v:shape style="position:absolute;left:5762;top:5516;width:4806;height:1304" id="docshape86" coordorigin="5762,5517" coordsize="4806,1304" path="m9916,5517l5762,5517,5762,6821,9916,6821,9992,6816,10065,6803,10135,6783,10202,6754,10265,6719,10323,6677,10377,6630,10424,6576,10466,6518,10501,6455,10530,6388,10550,6318,10563,6245,10568,6169,10563,6093,10550,6019,10530,5949,10501,5882,10466,5819,10424,5761,10377,5708,10323,5660,10265,5618,10202,5583,10135,5555,10065,5534,9992,5521,9916,5517xe" filled="true" fillcolor="#09a2dd" stroked="false">
              <v:path arrowok="t"/>
              <v:fill type="solid"/>
            </v:shape>
            <v:shape style="position:absolute;left:5125;top:5516;width:1304;height:1304" id="docshape87" coordorigin="5125,5517" coordsize="1304,1304" path="m6429,6169l6425,6093,6412,6019,6391,5949,6363,5882,6327,5819,6286,5761,6238,5708,6185,5660,6127,5618,6064,5583,5997,5555,5927,5534,5853,5521,5777,5517,5701,5521,5628,5534,5557,5555,5490,5583,5427,5618,5369,5660,5316,5708,5268,5761,5227,5819,5191,5882,5163,5949,5142,6019,5129,6093,5125,6169,5129,6245,5142,6318,5163,6388,5191,6455,5227,6518,5268,6576,5316,6630,5369,6677,5427,6719,5490,6754,5557,6783,5628,6803,5701,6816,5777,6821,5853,6816,5927,6803,5997,6783,6064,6754,6127,6719,6185,6677,6238,6630,6286,6576,6327,6518,6363,6455,6391,6388,6412,6318,6425,6245,6429,6169xe" filled="true" fillcolor="#2a3376" stroked="false">
              <v:path arrowok="t"/>
              <v:fill type="solid"/>
            </v:shape>
            <v:shape style="position:absolute;left:5394;top:5827;width:771;height:728" id="docshape88" coordorigin="5394,5828" coordsize="771,728" path="m5610,5828l5569,5832,5528,5845,5490,5867,5456,5897,5415,5959,5394,6029,5394,6101,5415,6171,5456,6233,5735,6536,5756,6551,5780,6556,5804,6551,5825,6536,6004,6341,5810,6341,5799,6333,5748,6181,5611,6181,5600,6178,5591,6171,5584,6161,5582,6149,5584,6136,5591,6126,5600,6120,5611,6117,5665,6117,5703,6002,5714,5993,5726,5993,5738,5992,6154,5992,6145,5959,6115,5914,5780,5914,5765,5897,5731,5867,5693,5845,5652,5832,5610,5828xm6161,6117l5948,6117,5960,6120,5969,6126,5975,6136,5978,6149,5975,6161,5969,6171,5960,6178,5948,6181,5884,6181,5847,6331,5836,6340,5823,6341,6004,6341,6104,6233,6145,6171,6161,6117xm6154,5992l5738,5992,5750,6001,5818,6203,5836,6127,5848,6117,6161,6117,6165,6101,6165,6029,6154,5992xm5727,6119l5714,6160,5710,6172,5699,6181,5748,6181,5727,6119xm5949,5828l5908,5832,5867,5845,5829,5867,5795,5897,5780,5914,6115,5914,6104,5897,6069,5867,6031,5845,5991,5832,5949,5828xe" filled="true" fillcolor="#ffffff" stroked="false">
              <v:path arrowok="t"/>
              <v:fill type="solid"/>
            </v:shape>
            <v:shape style="position:absolute;left:5928;top:5900;width:162;height:162" id="docshape89" coordorigin="5928,5901" coordsize="162,162" path="m6090,6062l6077,6000,6043,5948,5991,5913,5928,5901e" filled="false" stroked="true" strokeweight="2.7pt" strokecolor="#f7921e">
              <v:path arrowok="t"/>
              <v:stroke dashstyle="solid"/>
            </v:shape>
            <v:shape style="position:absolute;left:907;top:12843;width:10092;height:1728" id="docshape90" coordorigin="907,12843" coordsize="10092,1728" path="m10592,12843l1314,12843,1079,12849,958,12894,913,13015,907,13250,907,14163,913,14398,958,14519,1079,14564,1314,14570,10592,14570,10827,14564,10948,14519,10992,14398,10998,14163,10998,13250,10992,13015,10948,12894,10827,12849,10592,12843xe" filled="true" fillcolor="#09a2d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83" w:lineRule="auto" w:before="99"/>
        <w:ind w:left="4325" w:right="470"/>
      </w:pPr>
      <w:r>
        <w:rPr>
          <w:spacing w:val="-1"/>
          <w:w w:val="120"/>
        </w:rPr>
        <w:t>Participants </w:t>
      </w:r>
      <w:r>
        <w:rPr>
          <w:w w:val="120"/>
        </w:rPr>
        <w:t>have access to free and confidential advice and</w:t>
      </w:r>
      <w:r>
        <w:rPr>
          <w:spacing w:val="1"/>
          <w:w w:val="120"/>
        </w:rPr>
        <w:t> </w:t>
      </w:r>
      <w:r>
        <w:rPr>
          <w:w w:val="115"/>
        </w:rPr>
        <w:t>advocacy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help</w:t>
      </w:r>
      <w:r>
        <w:rPr>
          <w:spacing w:val="-3"/>
          <w:w w:val="115"/>
        </w:rPr>
        <w:t> </w:t>
      </w:r>
      <w:r>
        <w:rPr>
          <w:w w:val="115"/>
        </w:rPr>
        <w:t>remove</w:t>
      </w:r>
      <w:r>
        <w:rPr>
          <w:spacing w:val="-3"/>
          <w:w w:val="115"/>
        </w:rPr>
        <w:t> </w:t>
      </w:r>
      <w:r>
        <w:rPr>
          <w:w w:val="115"/>
        </w:rPr>
        <w:t>potential</w:t>
      </w:r>
      <w:r>
        <w:rPr>
          <w:spacing w:val="-2"/>
          <w:w w:val="115"/>
        </w:rPr>
        <w:t> </w:t>
      </w:r>
      <w:r>
        <w:rPr>
          <w:w w:val="115"/>
        </w:rPr>
        <w:t>barriers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employment.</w:t>
      </w:r>
      <w:r>
        <w:rPr>
          <w:spacing w:val="-9"/>
          <w:w w:val="115"/>
        </w:rPr>
        <w:t> </w:t>
      </w:r>
      <w:r>
        <w:rPr>
          <w:w w:val="115"/>
        </w:rPr>
        <w:t>They</w:t>
      </w:r>
      <w:r>
        <w:rPr>
          <w:spacing w:val="-12"/>
          <w:w w:val="115"/>
        </w:rPr>
        <w:t> </w:t>
      </w:r>
      <w:r>
        <w:rPr>
          <w:w w:val="115"/>
        </w:rPr>
        <w:t>will</w:t>
      </w:r>
      <w:r>
        <w:rPr>
          <w:spacing w:val="-44"/>
          <w:w w:val="115"/>
        </w:rPr>
        <w:t> </w:t>
      </w:r>
      <w:r>
        <w:rPr>
          <w:w w:val="115"/>
        </w:rPr>
        <w:t>also</w:t>
      </w:r>
      <w:r>
        <w:rPr>
          <w:spacing w:val="-2"/>
          <w:w w:val="115"/>
        </w:rPr>
        <w:t> </w:t>
      </w:r>
      <w:r>
        <w:rPr>
          <w:w w:val="115"/>
        </w:rPr>
        <w:t>benefit</w:t>
      </w:r>
      <w:r>
        <w:rPr>
          <w:spacing w:val="-4"/>
          <w:w w:val="115"/>
        </w:rPr>
        <w:t> </w:t>
      </w:r>
      <w:r>
        <w:rPr>
          <w:w w:val="115"/>
        </w:rPr>
        <w:t>from</w:t>
      </w:r>
      <w:r>
        <w:rPr>
          <w:spacing w:val="-2"/>
          <w:w w:val="115"/>
        </w:rPr>
        <w:t> </w:t>
      </w:r>
      <w:r>
        <w:rPr>
          <w:w w:val="115"/>
        </w:rPr>
        <w:t>our</w:t>
      </w:r>
      <w:r>
        <w:rPr>
          <w:spacing w:val="-6"/>
          <w:w w:val="115"/>
        </w:rPr>
        <w:t> </w:t>
      </w:r>
      <w:r>
        <w:rPr>
          <w:w w:val="115"/>
        </w:rPr>
        <w:t>partnerships</w:t>
      </w:r>
      <w:r>
        <w:rPr>
          <w:spacing w:val="-5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key</w:t>
      </w:r>
      <w:r>
        <w:rPr>
          <w:spacing w:val="-5"/>
          <w:w w:val="115"/>
        </w:rPr>
        <w:t> </w:t>
      </w:r>
      <w:r>
        <w:rPr>
          <w:w w:val="115"/>
        </w:rPr>
        <w:t>local</w:t>
      </w:r>
      <w:r>
        <w:rPr>
          <w:spacing w:val="-2"/>
          <w:w w:val="115"/>
        </w:rPr>
        <w:t> </w:t>
      </w:r>
      <w:r>
        <w:rPr>
          <w:w w:val="115"/>
        </w:rPr>
        <w:t>support</w:t>
      </w:r>
      <w:r>
        <w:rPr>
          <w:spacing w:val="-1"/>
          <w:w w:val="115"/>
        </w:rPr>
        <w:t> </w:t>
      </w:r>
      <w:r>
        <w:rPr>
          <w:w w:val="115"/>
        </w:rPr>
        <w:t>services.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"/>
        </w:numPr>
        <w:tabs>
          <w:tab w:pos="6197" w:val="left" w:leader="none"/>
        </w:tabs>
        <w:spacing w:line="240" w:lineRule="auto" w:before="185" w:after="0"/>
        <w:ind w:left="6196" w:right="0" w:hanging="361"/>
        <w:jc w:val="left"/>
      </w:pPr>
      <w:r>
        <w:rPr>
          <w:color w:val="FFFFFF"/>
          <w:w w:val="110"/>
        </w:rPr>
        <w:t>Health</w:t>
      </w:r>
      <w:r>
        <w:rPr>
          <w:color w:val="FFFFFF"/>
          <w:spacing w:val="51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51"/>
          <w:w w:val="110"/>
        </w:rPr>
        <w:t> </w:t>
      </w:r>
      <w:r>
        <w:rPr>
          <w:color w:val="FFFFFF"/>
          <w:w w:val="110"/>
        </w:rPr>
        <w:t>disability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3" w:lineRule="auto" w:before="99"/>
        <w:ind w:left="4325" w:right="459"/>
      </w:pPr>
      <w:r>
        <w:rPr>
          <w:spacing w:val="-2"/>
          <w:w w:val="120"/>
        </w:rPr>
        <w:t>The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support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offered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by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Better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Working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Futures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has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been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developed</w:t>
      </w:r>
      <w:r>
        <w:rPr>
          <w:spacing w:val="-46"/>
          <w:w w:val="120"/>
        </w:rPr>
        <w:t> </w:t>
      </w:r>
      <w:r>
        <w:rPr>
          <w:w w:val="115"/>
        </w:rPr>
        <w:t>in</w:t>
      </w:r>
      <w:r>
        <w:rPr>
          <w:spacing w:val="4"/>
          <w:w w:val="115"/>
        </w:rPr>
        <w:t> </w:t>
      </w:r>
      <w:r>
        <w:rPr>
          <w:w w:val="115"/>
        </w:rPr>
        <w:t>partnership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5"/>
          <w:w w:val="115"/>
        </w:rPr>
        <w:t> </w:t>
      </w:r>
      <w:r>
        <w:rPr>
          <w:w w:val="115"/>
        </w:rPr>
        <w:t>Disability</w:t>
      </w:r>
      <w:r>
        <w:rPr>
          <w:spacing w:val="1"/>
          <w:w w:val="115"/>
        </w:rPr>
        <w:t> </w:t>
      </w:r>
      <w:r>
        <w:rPr>
          <w:w w:val="115"/>
        </w:rPr>
        <w:t>Rights,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leading</w:t>
      </w:r>
      <w:r>
        <w:rPr>
          <w:spacing w:val="5"/>
          <w:w w:val="115"/>
        </w:rPr>
        <w:t> </w:t>
      </w:r>
      <w:r>
        <w:rPr>
          <w:w w:val="115"/>
        </w:rPr>
        <w:t>UK</w:t>
      </w:r>
      <w:r>
        <w:rPr>
          <w:spacing w:val="3"/>
          <w:w w:val="115"/>
        </w:rPr>
        <w:t> </w:t>
      </w:r>
      <w:r>
        <w:rPr>
          <w:w w:val="115"/>
        </w:rPr>
        <w:t>charity</w:t>
      </w:r>
      <w:r>
        <w:rPr>
          <w:spacing w:val="1"/>
          <w:w w:val="115"/>
        </w:rPr>
        <w:t> </w:t>
      </w:r>
      <w:r>
        <w:rPr>
          <w:w w:val="115"/>
        </w:rPr>
        <w:t>run</w:t>
      </w:r>
      <w:r>
        <w:rPr>
          <w:spacing w:val="5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people</w:t>
      </w:r>
      <w:r>
        <w:rPr>
          <w:spacing w:val="-10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lived</w:t>
      </w:r>
      <w:r>
        <w:rPr>
          <w:spacing w:val="-5"/>
          <w:w w:val="115"/>
        </w:rPr>
        <w:t> </w:t>
      </w:r>
      <w:r>
        <w:rPr>
          <w:w w:val="115"/>
        </w:rPr>
        <w:t>experience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disability</w:t>
      </w:r>
      <w:r>
        <w:rPr>
          <w:spacing w:val="-9"/>
          <w:w w:val="115"/>
        </w:rPr>
        <w:t> </w:t>
      </w:r>
      <w:r>
        <w:rPr>
          <w:w w:val="115"/>
        </w:rPr>
        <w:t>or</w:t>
      </w:r>
      <w:r>
        <w:rPr>
          <w:spacing w:val="-10"/>
          <w:w w:val="115"/>
        </w:rPr>
        <w:t> </w:t>
      </w:r>
      <w:r>
        <w:rPr>
          <w:w w:val="115"/>
        </w:rPr>
        <w:t>health</w:t>
      </w:r>
      <w:r>
        <w:rPr>
          <w:spacing w:val="-5"/>
          <w:w w:val="115"/>
        </w:rPr>
        <w:t> </w:t>
      </w:r>
      <w:r>
        <w:rPr>
          <w:w w:val="115"/>
        </w:rPr>
        <w:t>conditions.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3" w:lineRule="auto"/>
        <w:ind w:left="4325" w:right="600"/>
      </w:pPr>
      <w:r>
        <w:rPr>
          <w:spacing w:val="-3"/>
          <w:w w:val="120"/>
        </w:rPr>
        <w:t>Our qualified Health </w:t>
      </w:r>
      <w:r>
        <w:rPr>
          <w:spacing w:val="-2"/>
          <w:w w:val="120"/>
        </w:rPr>
        <w:t>Professionals will offer support and advice to</w:t>
      </w:r>
      <w:r>
        <w:rPr>
          <w:spacing w:val="-1"/>
          <w:w w:val="120"/>
        </w:rPr>
        <w:t> </w:t>
      </w:r>
      <w:r>
        <w:rPr>
          <w:w w:val="115"/>
        </w:rPr>
        <w:t>those with a disability or health condition. This includes developing</w:t>
      </w:r>
      <w:r>
        <w:rPr>
          <w:spacing w:val="1"/>
          <w:w w:val="115"/>
        </w:rPr>
        <w:t> </w:t>
      </w:r>
      <w:r>
        <w:rPr>
          <w:w w:val="120"/>
        </w:rPr>
        <w:t>a plan to address and manage health barriers to work, utilising</w:t>
      </w:r>
      <w:r>
        <w:rPr>
          <w:spacing w:val="1"/>
          <w:w w:val="120"/>
        </w:rPr>
        <w:t> </w:t>
      </w:r>
      <w:r>
        <w:rPr>
          <w:w w:val="115"/>
        </w:rPr>
        <w:t>our</w:t>
      </w:r>
      <w:r>
        <w:rPr>
          <w:spacing w:val="5"/>
          <w:w w:val="115"/>
        </w:rPr>
        <w:t> </w:t>
      </w:r>
      <w:r>
        <w:rPr>
          <w:w w:val="115"/>
        </w:rPr>
        <w:t>links</w:t>
      </w:r>
      <w:r>
        <w:rPr>
          <w:spacing w:val="5"/>
          <w:w w:val="115"/>
        </w:rPr>
        <w:t> </w:t>
      </w:r>
      <w:r>
        <w:rPr>
          <w:w w:val="115"/>
        </w:rPr>
        <w:t>with</w:t>
      </w:r>
      <w:r>
        <w:rPr>
          <w:spacing w:val="10"/>
          <w:w w:val="115"/>
        </w:rPr>
        <w:t> </w:t>
      </w:r>
      <w:r>
        <w:rPr>
          <w:w w:val="115"/>
        </w:rPr>
        <w:t>local</w:t>
      </w:r>
      <w:r>
        <w:rPr>
          <w:spacing w:val="10"/>
          <w:w w:val="115"/>
        </w:rPr>
        <w:t> </w:t>
      </w:r>
      <w:r>
        <w:rPr>
          <w:w w:val="115"/>
        </w:rPr>
        <w:t>community</w:t>
      </w:r>
      <w:r>
        <w:rPr>
          <w:spacing w:val="4"/>
          <w:w w:val="115"/>
        </w:rPr>
        <w:t> </w:t>
      </w:r>
      <w:r>
        <w:rPr>
          <w:w w:val="115"/>
        </w:rPr>
        <w:t>health</w:t>
      </w:r>
      <w:r>
        <w:rPr>
          <w:spacing w:val="10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wellbeing</w:t>
      </w:r>
      <w:r>
        <w:rPr>
          <w:spacing w:val="10"/>
          <w:w w:val="115"/>
        </w:rPr>
        <w:t> </w:t>
      </w:r>
      <w:r>
        <w:rPr>
          <w:w w:val="115"/>
        </w:rPr>
        <w:t>organisations,</w:t>
      </w:r>
      <w:r>
        <w:rPr>
          <w:spacing w:val="-43"/>
          <w:w w:val="115"/>
        </w:rPr>
        <w:t> </w:t>
      </w:r>
      <w:r>
        <w:rPr>
          <w:w w:val="120"/>
        </w:rPr>
        <w:t>including</w:t>
      </w:r>
      <w:r>
        <w:rPr>
          <w:spacing w:val="-4"/>
          <w:w w:val="120"/>
        </w:rPr>
        <w:t> </w:t>
      </w:r>
      <w:r>
        <w:rPr>
          <w:w w:val="120"/>
        </w:rPr>
        <w:t>GPs,</w:t>
      </w:r>
      <w:r>
        <w:rPr>
          <w:spacing w:val="-3"/>
          <w:w w:val="120"/>
        </w:rPr>
        <w:t> </w:t>
      </w:r>
      <w:r>
        <w:rPr>
          <w:w w:val="120"/>
        </w:rPr>
        <w:t>NHS</w:t>
      </w:r>
      <w:r>
        <w:rPr>
          <w:spacing w:val="-9"/>
          <w:w w:val="120"/>
        </w:rPr>
        <w:t> </w:t>
      </w:r>
      <w:r>
        <w:rPr>
          <w:w w:val="120"/>
        </w:rPr>
        <w:t>Trusts</w:t>
      </w:r>
      <w:r>
        <w:rPr>
          <w:spacing w:val="-3"/>
          <w:w w:val="120"/>
        </w:rPr>
        <w:t> </w:t>
      </w:r>
      <w:r>
        <w:rPr>
          <w:w w:val="120"/>
        </w:rPr>
        <w:t>and</w:t>
      </w:r>
      <w:r>
        <w:rPr>
          <w:spacing w:val="-3"/>
          <w:w w:val="120"/>
        </w:rPr>
        <w:t> </w:t>
      </w:r>
      <w:r>
        <w:rPr>
          <w:w w:val="120"/>
        </w:rPr>
        <w:t>CCGs.</w:t>
      </w:r>
    </w:p>
    <w:p>
      <w:pPr>
        <w:pStyle w:val="BodyText"/>
        <w:rPr>
          <w:sz w:val="26"/>
        </w:rPr>
      </w:pPr>
      <w:r>
        <w:rPr/>
        <w:pict>
          <v:group style="position:absolute;margin-left:256.252289pt;margin-top:17.090576pt;width:293.7pt;height:120.2pt;mso-position-horizontal-relative:page;mso-position-vertical-relative:paragraph;z-index:-15726592;mso-wrap-distance-left:0;mso-wrap-distance-right:0" id="docshapegroup91" coordorigin="5125,342" coordsize="5874,2404">
            <v:shape style="position:absolute;left:5125;top:341;width:5874;height:2404" id="docshape92" coordorigin="5125,342" coordsize="5874,2404" path="m10885,342l5238,342,5173,344,5139,356,5127,390,5125,455,5125,2632,5127,2698,5139,2731,5173,2744,5238,2745,10885,2745,10951,2744,10984,2731,10997,2698,10998,2632,10998,455,10997,390,10984,356,10951,344,10885,342xe" filled="true" fillcolor="#f7921e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125;top:341;width:5874;height:2404" type="#_x0000_t202" id="docshape93" filled="false" stroked="false">
              <v:textbox inset="0,0,0,0">
                <w:txbxContent>
                  <w:p>
                    <w:pPr>
                      <w:spacing w:line="283" w:lineRule="auto" w:before="181"/>
                      <w:ind w:left="170" w:right="16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Health 2 Employment will be providing specialist health</w:t>
                    </w:r>
                    <w:r>
                      <w:rPr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spacing w:val="-3"/>
                        <w:w w:val="120"/>
                        <w:sz w:val="18"/>
                      </w:rPr>
                      <w:t>assessments for participants with an identified </w:t>
                    </w:r>
                    <w:r>
                      <w:rPr>
                        <w:spacing w:val="-2"/>
                        <w:w w:val="120"/>
                        <w:sz w:val="18"/>
                      </w:rPr>
                      <w:t>complex health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need.</w:t>
                    </w:r>
                    <w:r>
                      <w:rPr>
                        <w:spacing w:val="-7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This assessment</w:t>
                    </w:r>
                    <w:r>
                      <w:rPr>
                        <w:spacing w:val="-4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will be conducted by</w:t>
                    </w:r>
                    <w:r>
                      <w:rPr>
                        <w:spacing w:val="-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a nurse by</w:t>
                    </w:r>
                    <w:r>
                      <w:rPr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telephone.</w:t>
                    </w:r>
                    <w:r>
                      <w:rPr>
                        <w:spacing w:val="-44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They will provide a personalised report with analysis of the</w:t>
                    </w:r>
                    <w:r>
                      <w:rPr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20"/>
                        <w:sz w:val="18"/>
                      </w:rPr>
                      <w:t>physical and mental health of the participant, agreed strategies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for how to manage the condition and medication management.</w:t>
                    </w:r>
                    <w:r>
                      <w:rPr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This approach has been proven to improve job outcomes for</w:t>
                    </w:r>
                    <w:r>
                      <w:rPr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participants</w:t>
                    </w:r>
                    <w:r>
                      <w:rPr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with</w:t>
                    </w:r>
                    <w:r>
                      <w:rPr>
                        <w:spacing w:val="-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health</w:t>
                    </w:r>
                    <w:r>
                      <w:rPr>
                        <w:spacing w:val="-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conditions.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line="261" w:lineRule="auto" w:before="93"/>
        <w:ind w:left="560" w:right="1063" w:firstLine="0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“All</w:t>
      </w:r>
      <w:r>
        <w:rPr>
          <w:b/>
          <w:color w:val="FFFFFF"/>
          <w:spacing w:val="3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I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ever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asked</w:t>
      </w:r>
      <w:r>
        <w:rPr>
          <w:b/>
          <w:color w:val="FFFFFF"/>
          <w:spacing w:val="3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for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was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a</w:t>
      </w:r>
      <w:r>
        <w:rPr>
          <w:b/>
          <w:color w:val="FFFFFF"/>
          <w:spacing w:val="3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chance.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Stepping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into</w:t>
      </w:r>
      <w:r>
        <w:rPr>
          <w:b/>
          <w:color w:val="FFFFFF"/>
          <w:spacing w:val="3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that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Reed</w:t>
      </w:r>
      <w:r>
        <w:rPr>
          <w:b/>
          <w:color w:val="FFFFFF"/>
          <w:spacing w:val="3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in</w:t>
      </w:r>
      <w:r>
        <w:rPr>
          <w:b/>
          <w:color w:val="FFFFFF"/>
          <w:spacing w:val="3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Partnership</w:t>
      </w:r>
      <w:r>
        <w:rPr>
          <w:b/>
          <w:color w:val="FFFFFF"/>
          <w:spacing w:val="1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office</w:t>
      </w:r>
      <w:r>
        <w:rPr>
          <w:b/>
          <w:color w:val="FFFFFF"/>
          <w:spacing w:val="-1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was</w:t>
      </w:r>
      <w:r>
        <w:rPr>
          <w:b/>
          <w:color w:val="FFFFFF"/>
          <w:spacing w:val="-1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life-changing.”</w:t>
      </w:r>
    </w:p>
    <w:p>
      <w:pPr>
        <w:spacing w:before="1"/>
        <w:ind w:left="560" w:right="0" w:firstLine="0"/>
        <w:jc w:val="left"/>
        <w:rPr>
          <w:b/>
          <w:sz w:val="24"/>
        </w:rPr>
      </w:pPr>
      <w:r>
        <w:rPr>
          <w:b/>
          <w:color w:val="2A3376"/>
          <w:w w:val="120"/>
          <w:sz w:val="24"/>
        </w:rPr>
        <w:t>Shak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0" w:right="441" w:firstLine="0"/>
        <w:jc w:val="right"/>
        <w:rPr>
          <w:b/>
          <w:sz w:val="18"/>
        </w:rPr>
      </w:pPr>
      <w:r>
        <w:rPr>
          <w:b/>
          <w:color w:val="FFFFFF"/>
          <w:w w:val="110"/>
          <w:sz w:val="18"/>
        </w:rPr>
        <w:t>BWFsouthlondon</w:t>
      </w:r>
      <w:r>
        <w:rPr>
          <w:b/>
          <w:color w:val="09A2DD"/>
          <w:w w:val="110"/>
          <w:sz w:val="18"/>
        </w:rPr>
        <w:t>.co.uk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800" w:bottom="280" w:left="800" w:right="460"/>
        </w:sectPr>
      </w:pPr>
    </w:p>
    <w:p>
      <w:pPr>
        <w:pStyle w:val="Heading2"/>
        <w:numPr>
          <w:ilvl w:val="1"/>
          <w:numId w:val="1"/>
        </w:numPr>
        <w:tabs>
          <w:tab w:pos="1983" w:val="left" w:leader="none"/>
        </w:tabs>
        <w:spacing w:line="240" w:lineRule="auto" w:before="36" w:after="0"/>
        <w:ind w:left="1982" w:right="0" w:hanging="366"/>
        <w:jc w:val="left"/>
      </w:pPr>
      <w:r>
        <w:rPr/>
        <w:pict>
          <v:group style="position:absolute;margin-left:-.000001pt;margin-top:.000015pt;width:595.3pt;height:841.9pt;mso-position-horizontal-relative:page;mso-position-vertical-relative:page;z-index:-16012288" id="docshapegroup94" coordorigin="0,0" coordsize="11906,16838">
            <v:shape style="position:absolute;left:7937;top:0;width:3969;height:15711" type="#_x0000_t75" id="docshape95" stroked="false">
              <v:imagedata r:id="rId36" o:title=""/>
            </v:shape>
            <v:rect style="position:absolute;left:0;top:14907;width:11906;height:1930" id="docshape96" filled="true" fillcolor="#000000" stroked="false">
              <v:fill opacity="6553f" type="solid"/>
            </v:rect>
            <v:shape style="position:absolute;left:0;top:15022;width:11906;height:1816" id="docshape97" coordorigin="0,15022" coordsize="11906,1816" path="m2927,15022l2675,15024,2347,15030,2027,15042,1795,15055,1568,15071,1348,15092,1205,15107,1065,15124,929,15143,796,15164,667,15187,603,15199,541,15212,479,15225,419,15238,359,15252,300,15267,186,15298,76,15330,0,15355,0,16838,11906,16838,11906,15637,11746,15636,11518,15630,11148,15613,10532,15572,6082,15172,4972,15093,4153,15050,3530,15029,3012,15022,2927,15022xe" filled="true" fillcolor="#ffffff" stroked="false">
              <v:path arrowok="t"/>
              <v:fill type="solid"/>
            </v:shape>
            <v:shape style="position:absolute;left:1544;top:907;width:4834;height:1304" id="docshape98" coordorigin="1544,907" coordsize="4834,1304" path="m5726,907l1544,907,1544,2211,5726,2211,5802,2207,5875,2194,5946,2173,6013,2145,6075,2110,6134,2068,6187,2020,6235,1967,6276,1909,6312,1846,6340,1779,6361,1709,6374,1635,6378,1559,6374,1483,6361,1410,6340,1339,6312,1272,6276,1210,6235,1151,6187,1098,6134,1050,6075,1009,6013,973,5946,945,5875,924,5802,911,5726,907xe" filled="true" fillcolor="#09a2dd" stroked="false">
              <v:path arrowok="t"/>
              <v:fill type="solid"/>
            </v:shape>
            <v:shape style="position:absolute;left:907;top:907;width:1304;height:1304" id="docshape99" coordorigin="907,907" coordsize="1304,1304" path="m1559,907l1483,911,1410,924,1339,945,1272,973,1210,1009,1151,1050,1098,1098,1050,1151,1009,1210,973,1272,945,1339,924,1410,911,1483,907,1559,911,1635,924,1709,945,1779,973,1846,1009,1909,1050,1967,1098,2020,1151,2068,1210,2110,1272,2145,1339,2173,1410,2194,1483,2207,1559,2211,1635,2207,1709,2194,1779,2173,1846,2145,1909,2110,1967,2068,2020,2020,2068,1967,2110,1909,2145,1846,2173,1779,2194,1709,2207,1635,2211,1559,2207,1483,2194,1410,2173,1339,2145,1272,2110,1210,2068,1151,2020,1098,1967,1050,1909,1009,1846,973,1779,945,1709,924,1635,911,1559,907xe" filled="true" fillcolor="#2a3376" stroked="false">
              <v:path arrowok="t"/>
              <v:fill type="solid"/>
            </v:shape>
            <v:shape style="position:absolute;left:1343;top:1343;width:431;height:431" id="docshape100" coordorigin="1344,1344" coordsize="431,431" path="m1559,1344l1491,1355,1432,1385,1385,1432,1355,1491,1344,1559,1355,1627,1385,1686,1432,1733,1491,1764,1559,1775,1627,1764,1686,1733,1733,1686,1764,1627,1774,1559,1764,1491,1733,1432,1686,1385,1627,1355,1559,1344xe" filled="true" fillcolor="#f7921e" stroked="false">
              <v:path arrowok="t"/>
              <v:fill type="solid"/>
            </v:shape>
            <v:shape style="position:absolute;left:1280;top:1280;width:557;height:557" id="docshape101" coordorigin="1281,1281" coordsize="557,557" path="m1559,1281l1485,1291,1419,1319,1362,1362,1319,1419,1291,1485,1281,1559,1291,1633,1319,1700,1362,1756,1419,1799,1485,1827,1559,1837,1633,1827,1700,1799,1756,1756,1799,1700,1804,1688,1541,1688,1527,1685,1515,1675,1435,1564,1430,1553,1430,1540,1434,1529,1443,1520,1454,1514,1467,1514,1604,1514,1667,1426,1677,1418,1688,1413,1795,1413,1756,1362,1700,1319,1633,1291,1559,1281xm1795,1413l1688,1413,1701,1414,1712,1419,1721,1428,1725,1440,1725,1452,1719,1464,1567,1675,1556,1685,1541,1688,1804,1688,1827,1633,1837,1559,1827,1485,1799,1419,1795,1413xm1604,1514l1467,1514,1478,1518,1487,1527,1541,1601,1604,1514xe" filled="true" fillcolor="#ffffff" stroked="false">
              <v:path arrowok="t"/>
              <v:fill type="solid"/>
            </v:shape>
            <v:shape style="position:absolute;left:1544;top:7007;width:4281;height:1304" id="docshape102" coordorigin="1544,7007" coordsize="4281,1304" path="m5173,7007l1544,7007,1544,8311,5173,8311,5249,8307,5323,8294,5393,8273,5460,8245,5523,8210,5581,8168,5634,8120,5682,8067,5724,8009,5759,7946,5787,7879,5808,7809,5821,7735,5825,7659,5821,7583,5808,7510,5787,7439,5759,7372,5724,7310,5682,7251,5634,7198,5581,7150,5523,7109,5460,7073,5393,7045,5323,7024,5249,7011,5173,7007xe" filled="true" fillcolor="#09a2dd" stroked="false">
              <v:path arrowok="t"/>
              <v:fill type="solid"/>
            </v:shape>
            <v:shape style="position:absolute;left:907;top:7007;width:1304;height:1304" id="docshape103" coordorigin="907,7007" coordsize="1304,1304" path="m1559,7007l1483,7011,1410,7024,1339,7045,1272,7073,1210,7109,1151,7150,1098,7198,1050,7251,1009,7310,973,7372,945,7439,924,7510,911,7583,907,7659,911,7735,924,7809,945,7879,973,7946,1009,8009,1050,8067,1098,8120,1151,8168,1210,8210,1272,8245,1339,8273,1410,8294,1483,8307,1559,8311,1635,8307,1709,8294,1779,8273,1846,8245,1909,8210,1967,8168,2020,8120,2068,8067,2110,8009,2145,7946,2173,7879,2194,7809,2207,7735,2211,7659,2207,7583,2194,7510,2173,7439,2145,7372,2110,7310,2068,7251,2020,7198,1967,7150,1909,7109,1846,7073,1779,7045,1709,7024,1635,7011,1559,7007xe" filled="true" fillcolor="#2a3376" stroked="false">
              <v:path arrowok="t"/>
              <v:fill type="solid"/>
            </v:shape>
            <v:shape style="position:absolute;left:1178;top:7467;width:624;height:591" id="docshape104" coordorigin="1179,7468" coordsize="624,591" path="m1457,7897l1314,7897,1312,7924,1306,7950,1298,7976,1287,8004,1283,8016,1284,8029,1289,8040,1298,8050,1309,8056,1321,8058,1334,8056,1345,8050,1388,8012,1420,7974,1442,7936,1457,7897xm1764,7468l1217,7468,1202,7471,1190,7479,1182,7491,1179,7506,1179,7859,1182,7874,1190,7886,1202,7894,1217,7897,1764,7897,1779,7894,1791,7886,1800,7874,1803,7859,1803,7790,1394,7790,1379,7787,1367,7779,1359,7767,1355,7752,1359,7737,1367,7725,1379,7716,1394,7713,1803,7713,1803,7506,1800,7491,1791,7479,1779,7471,1764,7468xm1524,7713l1394,7713,1409,7717,1421,7725,1429,7737,1432,7752,1429,7767,1421,7779,1409,7787,1394,7790,1524,7790,1509,7787,1496,7779,1488,7767,1485,7752,1488,7737,1496,7725,1509,7716,1524,7713xm1803,7713l1524,7713,1539,7717,1551,7725,1559,7737,1562,7752,1559,7767,1551,7779,1538,7787,1524,7790,1653,7790,1638,7787,1626,7779,1618,7767,1615,7752,1618,7737,1626,7725,1638,7717,1653,7713,1803,7713,1803,7713xm1803,7713l1653,7713,1668,7717,1680,7725,1689,7737,1692,7752,1689,7767,1680,7779,1668,7787,1653,7790,1803,7790,1803,7713xe" filled="true" fillcolor="#ffffff" stroked="false">
              <v:path arrowok="t"/>
              <v:fill type="solid"/>
            </v:shape>
            <v:shape style="position:absolute;left:1315;top:7327;width:630;height:436" id="docshape105" coordorigin="1315,7327" coordsize="630,436" path="m1907,7327l1354,7327,1339,7330,1327,7339,1318,7351,1315,7366,1318,7381,1327,7393,1339,7401,1354,7404,1868,7404,1868,7725,1871,7740,1880,7752,1892,7760,1907,7763,1922,7760,1934,7752,1942,7740,1945,7725,1945,7366,1942,7351,1934,7339,1922,7330,1907,7327xe" filled="true" fillcolor="#f7921e" stroked="false">
              <v:path arrowok="t"/>
              <v:fill type="solid"/>
            </v:shape>
            <v:shape style="position:absolute;left:907;top:12166;width:6577;height:2404" id="docshape106" coordorigin="907,12166" coordsize="6577,2404" path="m7077,12166l1314,12166,1079,12173,958,12217,913,12338,907,12573,907,14163,913,14398,958,14519,1079,14564,1314,14570,7077,14570,7312,14564,7433,14519,7477,14398,7483,14163,7483,12573,7477,12338,7433,12217,7312,12173,7077,12166xe" filled="true" fillcolor="#09a2dd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</w:rPr>
        <w:t>Employment </w:t>
      </w:r>
      <w:r>
        <w:rPr>
          <w:color w:val="FFFFFF"/>
          <w:spacing w:val="14"/>
          <w:w w:val="105"/>
        </w:rPr>
        <w:t> </w:t>
      </w:r>
      <w:r>
        <w:rPr>
          <w:color w:val="FFFFFF"/>
          <w:w w:val="105"/>
        </w:rPr>
        <w:t>Options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3" w:lineRule="auto" w:before="99"/>
        <w:ind w:left="107" w:right="3837"/>
      </w:pPr>
      <w:r>
        <w:rPr>
          <w:w w:val="115"/>
        </w:rPr>
        <w:t>Working</w:t>
      </w:r>
      <w:r>
        <w:rPr>
          <w:spacing w:val="11"/>
          <w:w w:val="115"/>
        </w:rPr>
        <w:t> </w:t>
      </w:r>
      <w:r>
        <w:rPr>
          <w:w w:val="115"/>
        </w:rPr>
        <w:t>in</w:t>
      </w:r>
      <w:r>
        <w:rPr>
          <w:spacing w:val="12"/>
          <w:w w:val="115"/>
        </w:rPr>
        <w:t> </w:t>
      </w:r>
      <w:r>
        <w:rPr>
          <w:w w:val="115"/>
        </w:rPr>
        <w:t>partnership</w:t>
      </w:r>
      <w:r>
        <w:rPr>
          <w:spacing w:val="6"/>
          <w:w w:val="115"/>
        </w:rPr>
        <w:t> </w:t>
      </w:r>
      <w:r>
        <w:rPr>
          <w:w w:val="115"/>
        </w:rPr>
        <w:t>with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Reed</w:t>
      </w:r>
      <w:r>
        <w:rPr>
          <w:spacing w:val="12"/>
          <w:w w:val="115"/>
        </w:rPr>
        <w:t> </w:t>
      </w:r>
      <w:r>
        <w:rPr>
          <w:w w:val="115"/>
        </w:rPr>
        <w:t>Recruitment</w:t>
      </w:r>
      <w:r>
        <w:rPr>
          <w:spacing w:val="12"/>
          <w:w w:val="115"/>
        </w:rPr>
        <w:t> </w:t>
      </w:r>
      <w:r>
        <w:rPr>
          <w:w w:val="115"/>
        </w:rPr>
        <w:t>Group</w:t>
      </w:r>
      <w:r>
        <w:rPr>
          <w:spacing w:val="6"/>
          <w:w w:val="115"/>
        </w:rPr>
        <w:t> </w:t>
      </w:r>
      <w:r>
        <w:rPr>
          <w:w w:val="115"/>
        </w:rPr>
        <w:t>we</w:t>
      </w:r>
      <w:r>
        <w:rPr>
          <w:spacing w:val="12"/>
          <w:w w:val="115"/>
        </w:rPr>
        <w:t> </w:t>
      </w:r>
      <w:r>
        <w:rPr>
          <w:w w:val="115"/>
        </w:rPr>
        <w:t>have</w:t>
      </w:r>
      <w:r>
        <w:rPr>
          <w:spacing w:val="11"/>
          <w:w w:val="115"/>
        </w:rPr>
        <w:t> </w:t>
      </w:r>
      <w:r>
        <w:rPr>
          <w:w w:val="115"/>
        </w:rPr>
        <w:t>links</w:t>
      </w:r>
      <w:r>
        <w:rPr>
          <w:spacing w:val="12"/>
          <w:w w:val="115"/>
        </w:rPr>
        <w:t> </w:t>
      </w:r>
      <w:r>
        <w:rPr>
          <w:w w:val="115"/>
        </w:rPr>
        <w:t>and</w:t>
      </w:r>
      <w:r>
        <w:rPr>
          <w:spacing w:val="-44"/>
          <w:w w:val="115"/>
        </w:rPr>
        <w:t> </w:t>
      </w:r>
      <w:r>
        <w:rPr>
          <w:w w:val="115"/>
        </w:rPr>
        <w:t>accounts</w:t>
      </w:r>
      <w:r>
        <w:rPr>
          <w:spacing w:val="2"/>
          <w:w w:val="115"/>
        </w:rPr>
        <w:t> </w:t>
      </w:r>
      <w:r>
        <w:rPr>
          <w:w w:val="115"/>
        </w:rPr>
        <w:t>with</w:t>
      </w:r>
      <w:r>
        <w:rPr>
          <w:spacing w:val="3"/>
          <w:w w:val="115"/>
        </w:rPr>
        <w:t> </w:t>
      </w:r>
      <w:r>
        <w:rPr>
          <w:w w:val="115"/>
        </w:rPr>
        <w:t>thousands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employers</w:t>
      </w:r>
      <w:r>
        <w:rPr>
          <w:spacing w:val="7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your</w:t>
      </w:r>
      <w:r>
        <w:rPr>
          <w:spacing w:val="3"/>
          <w:w w:val="115"/>
        </w:rPr>
        <w:t> </w:t>
      </w:r>
      <w:r>
        <w:rPr>
          <w:w w:val="115"/>
        </w:rPr>
        <w:t>area. We</w:t>
      </w:r>
      <w:r>
        <w:rPr>
          <w:spacing w:val="8"/>
          <w:w w:val="115"/>
        </w:rPr>
        <w:t> </w:t>
      </w:r>
      <w:r>
        <w:rPr>
          <w:w w:val="115"/>
        </w:rPr>
        <w:t>use</w:t>
      </w:r>
      <w:r>
        <w:rPr>
          <w:spacing w:val="3"/>
          <w:w w:val="115"/>
        </w:rPr>
        <w:t> </w:t>
      </w:r>
      <w:r>
        <w:rPr>
          <w:w w:val="115"/>
        </w:rPr>
        <w:t>these</w:t>
      </w:r>
      <w:r>
        <w:rPr>
          <w:spacing w:val="7"/>
          <w:w w:val="115"/>
        </w:rPr>
        <w:t> </w:t>
      </w:r>
      <w:r>
        <w:rPr>
          <w:w w:val="115"/>
        </w:rPr>
        <w:t>links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develop</w:t>
      </w:r>
      <w:r>
        <w:rPr>
          <w:spacing w:val="10"/>
          <w:w w:val="115"/>
        </w:rPr>
        <w:t> </w:t>
      </w:r>
      <w:r>
        <w:rPr>
          <w:w w:val="115"/>
        </w:rPr>
        <w:t>exclusive</w:t>
      </w:r>
      <w:r>
        <w:rPr>
          <w:spacing w:val="11"/>
          <w:w w:val="115"/>
        </w:rPr>
        <w:t> </w:t>
      </w:r>
      <w:r>
        <w:rPr>
          <w:w w:val="115"/>
        </w:rPr>
        <w:t>opportunities</w:t>
      </w:r>
      <w:r>
        <w:rPr>
          <w:spacing w:val="7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Better</w:t>
      </w:r>
      <w:r>
        <w:rPr>
          <w:spacing w:val="-2"/>
          <w:w w:val="115"/>
        </w:rPr>
        <w:t> </w:t>
      </w:r>
      <w:r>
        <w:rPr>
          <w:w w:val="115"/>
        </w:rPr>
        <w:t>Working</w:t>
      </w:r>
      <w:r>
        <w:rPr>
          <w:spacing w:val="11"/>
          <w:w w:val="115"/>
        </w:rPr>
        <w:t> </w:t>
      </w:r>
      <w:r>
        <w:rPr>
          <w:w w:val="115"/>
        </w:rPr>
        <w:t>Futures</w:t>
      </w:r>
      <w:r>
        <w:rPr>
          <w:spacing w:val="10"/>
          <w:w w:val="115"/>
        </w:rPr>
        <w:t> </w:t>
      </w:r>
      <w:r>
        <w:rPr>
          <w:w w:val="115"/>
        </w:rPr>
        <w:t>participants.</w:t>
      </w: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45.354599pt;margin-top:18.403099pt;width:328.85pt;height:65.95pt;mso-position-horizontal-relative:page;mso-position-vertical-relative:paragraph;z-index:-15725568;mso-wrap-distance-left:0;mso-wrap-distance-right:0" id="docshapegroup107" coordorigin="907,368" coordsize="6577,1319">
            <v:shape style="position:absolute;left:907;top:368;width:6577;height:1319" id="docshape108" coordorigin="907,368" coordsize="6577,1319" path="m7370,368l1020,368,955,370,921,382,909,416,907,481,907,1573,909,1638,921,1672,955,1684,1020,1686,7370,1686,7436,1684,7469,1672,7482,1638,7483,1573,7483,481,7482,416,7469,382,7436,370,7370,368xe" filled="true" fillcolor="#f7921e" stroked="false">
              <v:path arrowok="t"/>
              <v:fill type="solid"/>
            </v:shape>
            <v:shape style="position:absolute;left:907;top:368;width:6577;height:1319" type="#_x0000_t202" id="docshape109" filled="false" stroked="false">
              <v:textbox inset="0,0,0,0">
                <w:txbxContent>
                  <w:p>
                    <w:pPr>
                      <w:spacing w:line="283" w:lineRule="auto" w:before="154"/>
                      <w:ind w:left="170" w:right="23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We work</w:t>
                    </w:r>
                    <w:r>
                      <w:rPr>
                        <w:spacing w:val="-2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with</w:t>
                    </w:r>
                    <w:r>
                      <w:rPr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employers</w:t>
                    </w:r>
                    <w:r>
                      <w:rPr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of</w:t>
                    </w:r>
                    <w:r>
                      <w:rPr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all</w:t>
                    </w:r>
                    <w:r>
                      <w:rPr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sizes to</w:t>
                    </w:r>
                    <w:r>
                      <w:rPr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source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vacancies</w:t>
                    </w:r>
                    <w:r>
                      <w:rPr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and</w:t>
                    </w:r>
                    <w:r>
                      <w:rPr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work</w:t>
                    </w:r>
                    <w:r>
                      <w:rPr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placements</w:t>
                    </w:r>
                    <w:r>
                      <w:rPr>
                        <w:spacing w:val="12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in</w:t>
                    </w:r>
                    <w:r>
                      <w:rPr>
                        <w:spacing w:val="13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a</w:t>
                    </w:r>
                    <w:r>
                      <w:rPr>
                        <w:spacing w:val="13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range</w:t>
                    </w:r>
                    <w:r>
                      <w:rPr>
                        <w:spacing w:val="13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of</w:t>
                    </w:r>
                    <w:r>
                      <w:rPr>
                        <w:spacing w:val="8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sectors.</w:t>
                    </w:r>
                    <w:r>
                      <w:rPr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We</w:t>
                    </w:r>
                    <w:r>
                      <w:rPr>
                        <w:spacing w:val="13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also</w:t>
                    </w:r>
                    <w:r>
                      <w:rPr>
                        <w:spacing w:val="8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work</w:t>
                    </w:r>
                    <w:r>
                      <w:rPr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with</w:t>
                    </w:r>
                    <w:r>
                      <w:rPr>
                        <w:spacing w:val="13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smaller</w:t>
                    </w:r>
                    <w:r>
                      <w:rPr>
                        <w:spacing w:val="8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employers</w:t>
                    </w:r>
                    <w:r>
                      <w:rPr>
                        <w:spacing w:val="-44"/>
                        <w:w w:val="115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to develop their understanding of health conditions, and make</w:t>
                    </w:r>
                    <w:r>
                      <w:rPr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reasonable</w:t>
                    </w:r>
                    <w:r>
                      <w:rPr>
                        <w:spacing w:val="-4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adjustments.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83" w:lineRule="auto" w:before="98"/>
        <w:ind w:left="107" w:right="3837"/>
      </w:pPr>
      <w:r>
        <w:rPr>
          <w:w w:val="120"/>
        </w:rPr>
        <w:t>Specialist Self-Employment Advisers are also available to support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participants</w:t>
      </w:r>
      <w:r>
        <w:rPr>
          <w:spacing w:val="-9"/>
          <w:w w:val="120"/>
        </w:rPr>
        <w:t> </w:t>
      </w:r>
      <w:r>
        <w:rPr>
          <w:spacing w:val="-1"/>
          <w:w w:val="120"/>
        </w:rPr>
        <w:t>to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identify</w:t>
      </w:r>
      <w:r>
        <w:rPr>
          <w:spacing w:val="-10"/>
          <w:w w:val="120"/>
        </w:rPr>
        <w:t> </w:t>
      </w:r>
      <w:r>
        <w:rPr>
          <w:spacing w:val="-1"/>
          <w:w w:val="120"/>
        </w:rPr>
        <w:t>business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opportunities.</w:t>
      </w:r>
      <w:r>
        <w:rPr>
          <w:spacing w:val="-11"/>
          <w:w w:val="120"/>
        </w:rPr>
        <w:t> </w:t>
      </w:r>
      <w:r>
        <w:rPr>
          <w:w w:val="120"/>
        </w:rPr>
        <w:t>A</w:t>
      </w:r>
      <w:r>
        <w:rPr>
          <w:spacing w:val="-11"/>
          <w:w w:val="120"/>
        </w:rPr>
        <w:t> </w:t>
      </w:r>
      <w:r>
        <w:rPr>
          <w:w w:val="120"/>
        </w:rPr>
        <w:t>range</w:t>
      </w:r>
      <w:r>
        <w:rPr>
          <w:spacing w:val="-4"/>
          <w:w w:val="120"/>
        </w:rPr>
        <w:t> </w:t>
      </w:r>
      <w:r>
        <w:rPr>
          <w:w w:val="120"/>
        </w:rPr>
        <w:t>of</w:t>
      </w:r>
      <w:r>
        <w:rPr>
          <w:spacing w:val="-12"/>
          <w:w w:val="120"/>
        </w:rPr>
        <w:t> </w:t>
      </w:r>
      <w:r>
        <w:rPr>
          <w:w w:val="120"/>
        </w:rPr>
        <w:t>training</w:t>
      </w:r>
      <w:r>
        <w:rPr>
          <w:spacing w:val="-5"/>
          <w:w w:val="120"/>
        </w:rPr>
        <w:t> </w:t>
      </w:r>
      <w:r>
        <w:rPr>
          <w:w w:val="120"/>
        </w:rPr>
        <w:t>courses</w:t>
      </w:r>
      <w:r>
        <w:rPr>
          <w:spacing w:val="-46"/>
          <w:w w:val="120"/>
        </w:rPr>
        <w:t> </w:t>
      </w:r>
      <w:r>
        <w:rPr>
          <w:w w:val="115"/>
        </w:rPr>
        <w:t>help</w:t>
      </w:r>
      <w:r>
        <w:rPr>
          <w:spacing w:val="10"/>
          <w:w w:val="115"/>
        </w:rPr>
        <w:t> </w:t>
      </w:r>
      <w:r>
        <w:rPr>
          <w:w w:val="115"/>
        </w:rPr>
        <w:t>equip</w:t>
      </w:r>
      <w:r>
        <w:rPr>
          <w:spacing w:val="10"/>
          <w:w w:val="115"/>
        </w:rPr>
        <w:t> </w:t>
      </w:r>
      <w:r>
        <w:rPr>
          <w:w w:val="115"/>
        </w:rPr>
        <w:t>participants</w:t>
      </w:r>
      <w:r>
        <w:rPr>
          <w:spacing w:val="5"/>
          <w:w w:val="115"/>
        </w:rPr>
        <w:t> </w:t>
      </w:r>
      <w:r>
        <w:rPr>
          <w:w w:val="115"/>
        </w:rPr>
        <w:t>with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skills</w:t>
      </w:r>
      <w:r>
        <w:rPr>
          <w:spacing w:val="5"/>
          <w:w w:val="115"/>
        </w:rPr>
        <w:t> </w:t>
      </w:r>
      <w:r>
        <w:rPr>
          <w:w w:val="115"/>
        </w:rPr>
        <w:t>they</w:t>
      </w:r>
      <w:r>
        <w:rPr>
          <w:spacing w:val="4"/>
          <w:w w:val="115"/>
        </w:rPr>
        <w:t> </w:t>
      </w:r>
      <w:r>
        <w:rPr>
          <w:w w:val="115"/>
        </w:rPr>
        <w:t>need</w:t>
      </w:r>
      <w:r>
        <w:rPr>
          <w:spacing w:val="5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make</w:t>
      </w:r>
      <w:r>
        <w:rPr>
          <w:spacing w:val="10"/>
          <w:w w:val="115"/>
        </w:rPr>
        <w:t> </w:t>
      </w:r>
      <w:r>
        <w:rPr>
          <w:w w:val="115"/>
        </w:rPr>
        <w:t>a</w:t>
      </w:r>
      <w:r>
        <w:rPr>
          <w:spacing w:val="10"/>
          <w:w w:val="115"/>
        </w:rPr>
        <w:t> </w:t>
      </w:r>
      <w:r>
        <w:rPr>
          <w:w w:val="115"/>
        </w:rPr>
        <w:t>success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20"/>
        </w:rPr>
        <w:t>own</w:t>
      </w:r>
      <w:r>
        <w:rPr>
          <w:spacing w:val="-4"/>
          <w:w w:val="120"/>
        </w:rPr>
        <w:t> </w:t>
      </w:r>
      <w:r>
        <w:rPr>
          <w:w w:val="120"/>
        </w:rPr>
        <w:t>business.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"/>
        </w:numPr>
        <w:tabs>
          <w:tab w:pos="1964" w:val="left" w:leader="none"/>
        </w:tabs>
        <w:spacing w:line="240" w:lineRule="auto" w:before="206" w:after="0"/>
        <w:ind w:left="1963" w:right="0" w:hanging="350"/>
        <w:jc w:val="left"/>
      </w:pPr>
      <w:r>
        <w:rPr>
          <w:color w:val="FFFFFF"/>
          <w:w w:val="115"/>
        </w:rPr>
        <w:t>In-work</w:t>
      </w:r>
      <w:r>
        <w:rPr>
          <w:color w:val="FFFFFF"/>
          <w:spacing w:val="55"/>
          <w:w w:val="115"/>
        </w:rPr>
        <w:t> </w:t>
      </w:r>
      <w:r>
        <w:rPr>
          <w:color w:val="FFFFFF"/>
          <w:w w:val="115"/>
        </w:rPr>
        <w:t>Support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3" w:lineRule="auto" w:before="99"/>
        <w:ind w:left="107" w:right="4396"/>
        <w:jc w:val="both"/>
      </w:pPr>
      <w:r>
        <w:rPr>
          <w:spacing w:val="-1"/>
          <w:w w:val="120"/>
        </w:rPr>
        <w:t>Participants</w:t>
      </w:r>
      <w:r>
        <w:rPr>
          <w:spacing w:val="-9"/>
          <w:w w:val="120"/>
        </w:rPr>
        <w:t> </w:t>
      </w:r>
      <w:r>
        <w:rPr>
          <w:w w:val="120"/>
        </w:rPr>
        <w:t>entering</w:t>
      </w:r>
      <w:r>
        <w:rPr>
          <w:spacing w:val="-9"/>
          <w:w w:val="120"/>
        </w:rPr>
        <w:t> </w:t>
      </w:r>
      <w:r>
        <w:rPr>
          <w:w w:val="120"/>
        </w:rPr>
        <w:t>employment</w:t>
      </w:r>
      <w:r>
        <w:rPr>
          <w:spacing w:val="-8"/>
          <w:w w:val="120"/>
        </w:rPr>
        <w:t> </w:t>
      </w:r>
      <w:r>
        <w:rPr>
          <w:w w:val="120"/>
        </w:rPr>
        <w:t>(or</w:t>
      </w:r>
      <w:r>
        <w:rPr>
          <w:spacing w:val="-12"/>
          <w:w w:val="120"/>
        </w:rPr>
        <w:t> </w:t>
      </w:r>
      <w:r>
        <w:rPr>
          <w:w w:val="120"/>
        </w:rPr>
        <w:t>starting</w:t>
      </w:r>
      <w:r>
        <w:rPr>
          <w:spacing w:val="-9"/>
          <w:w w:val="120"/>
        </w:rPr>
        <w:t> </w:t>
      </w:r>
      <w:r>
        <w:rPr>
          <w:w w:val="120"/>
        </w:rPr>
        <w:t>self-employment)</w:t>
      </w:r>
      <w:r>
        <w:rPr>
          <w:spacing w:val="-8"/>
          <w:w w:val="120"/>
        </w:rPr>
        <w:t> </w:t>
      </w:r>
      <w:r>
        <w:rPr>
          <w:w w:val="120"/>
        </w:rPr>
        <w:t>agree</w:t>
      </w:r>
      <w:r>
        <w:rPr>
          <w:spacing w:val="-47"/>
          <w:w w:val="120"/>
        </w:rPr>
        <w:t> </w:t>
      </w:r>
      <w:r>
        <w:rPr>
          <w:w w:val="115"/>
        </w:rPr>
        <w:t>in-work support and identify risks with their Adviser. An In-Work Plan is</w:t>
      </w:r>
      <w:r>
        <w:rPr>
          <w:spacing w:val="1"/>
          <w:w w:val="115"/>
        </w:rPr>
        <w:t> </w:t>
      </w:r>
      <w:r>
        <w:rPr>
          <w:w w:val="120"/>
        </w:rPr>
        <w:t>created</w:t>
      </w:r>
      <w:r>
        <w:rPr>
          <w:spacing w:val="-9"/>
          <w:w w:val="120"/>
        </w:rPr>
        <w:t> </w:t>
      </w:r>
      <w:r>
        <w:rPr>
          <w:w w:val="120"/>
        </w:rPr>
        <w:t>with</w:t>
      </w:r>
      <w:r>
        <w:rPr>
          <w:spacing w:val="-4"/>
          <w:w w:val="120"/>
        </w:rPr>
        <w:t> </w:t>
      </w:r>
      <w:r>
        <w:rPr>
          <w:w w:val="120"/>
        </w:rPr>
        <w:t>support</w:t>
      </w:r>
      <w:r>
        <w:rPr>
          <w:spacing w:val="-5"/>
          <w:w w:val="120"/>
        </w:rPr>
        <w:t> </w:t>
      </w:r>
      <w:r>
        <w:rPr>
          <w:w w:val="120"/>
        </w:rPr>
        <w:t>arranged</w:t>
      </w:r>
      <w:r>
        <w:rPr>
          <w:spacing w:val="-4"/>
          <w:w w:val="120"/>
        </w:rPr>
        <w:t> </w:t>
      </w:r>
      <w:r>
        <w:rPr>
          <w:w w:val="120"/>
        </w:rPr>
        <w:t>around</w:t>
      </w:r>
      <w:r>
        <w:rPr>
          <w:spacing w:val="-5"/>
          <w:w w:val="120"/>
        </w:rPr>
        <w:t> </w:t>
      </w:r>
      <w:r>
        <w:rPr>
          <w:w w:val="120"/>
        </w:rPr>
        <w:t>needs</w:t>
      </w:r>
      <w:r>
        <w:rPr>
          <w:spacing w:val="-4"/>
          <w:w w:val="120"/>
        </w:rPr>
        <w:t> </w:t>
      </w:r>
      <w:r>
        <w:rPr>
          <w:w w:val="120"/>
        </w:rPr>
        <w:t>and</w:t>
      </w:r>
      <w:r>
        <w:rPr>
          <w:spacing w:val="-8"/>
          <w:w w:val="120"/>
        </w:rPr>
        <w:t> </w:t>
      </w:r>
      <w:r>
        <w:rPr>
          <w:w w:val="120"/>
        </w:rPr>
        <w:t>working</w:t>
      </w:r>
      <w:r>
        <w:rPr>
          <w:spacing w:val="-5"/>
          <w:w w:val="120"/>
        </w:rPr>
        <w:t> </w:t>
      </w:r>
      <w:r>
        <w:rPr>
          <w:w w:val="120"/>
        </w:rPr>
        <w:t>hours.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45.354599pt;margin-top:8.273469pt;width:328.85pt;height:37.6pt;mso-position-horizontal-relative:page;mso-position-vertical-relative:paragraph;z-index:-15725056;mso-wrap-distance-left:0;mso-wrap-distance-right:0" id="docshapegroup110" coordorigin="907,165" coordsize="6577,752">
            <v:shape style="position:absolute;left:907;top:165;width:6577;height:752" id="docshape111" coordorigin="907,165" coordsize="6577,752" path="m7370,165l1020,165,955,167,921,180,909,213,907,279,907,803,909,869,921,902,955,915,1020,917,7370,917,7436,915,7469,902,7482,869,7483,803,7483,279,7482,213,7469,180,7436,167,7370,165xe" filled="true" fillcolor="#f7921e" stroked="false">
              <v:path arrowok="t"/>
              <v:fill type="solid"/>
            </v:shape>
            <v:shape style="position:absolute;left:907;top:165;width:6577;height:752" type="#_x0000_t202" id="docshape112" filled="false" stroked="false">
              <v:textbox inset="0,0,0,0">
                <w:txbxContent>
                  <w:p>
                    <w:pPr>
                      <w:spacing w:line="283" w:lineRule="auto" w:before="112"/>
                      <w:ind w:left="170" w:right="23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w w:val="120"/>
                        <w:sz w:val="18"/>
                      </w:rPr>
                      <w:t>A</w:t>
                    </w:r>
                    <w:r>
                      <w:rPr>
                        <w:spacing w:val="-11"/>
                        <w:w w:val="120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Progression</w:t>
                    </w:r>
                    <w:r>
                      <w:rPr>
                        <w:spacing w:val="-6"/>
                        <w:w w:val="120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Review</w:t>
                    </w:r>
                    <w:r>
                      <w:rPr>
                        <w:spacing w:val="-9"/>
                        <w:w w:val="120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is</w:t>
                    </w:r>
                    <w:r>
                      <w:rPr>
                        <w:spacing w:val="-5"/>
                        <w:w w:val="120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offered</w:t>
                    </w:r>
                    <w:r>
                      <w:rPr>
                        <w:spacing w:val="-9"/>
                        <w:w w:val="120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to</w:t>
                    </w:r>
                    <w:r>
                      <w:rPr>
                        <w:spacing w:val="-5"/>
                        <w:w w:val="120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20"/>
                        <w:sz w:val="18"/>
                      </w:rPr>
                      <w:t>help</w:t>
                    </w:r>
                    <w:r>
                      <w:rPr>
                        <w:spacing w:val="-5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increase</w:t>
                    </w:r>
                    <w:r>
                      <w:rPr>
                        <w:spacing w:val="-5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salary,</w:t>
                    </w:r>
                    <w:r>
                      <w:rPr>
                        <w:spacing w:val="-5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hours</w:t>
                    </w:r>
                    <w:r>
                      <w:rPr>
                        <w:spacing w:val="-6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or</w:t>
                    </w:r>
                    <w:r>
                      <w:rPr>
                        <w:spacing w:val="-9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review</w:t>
                    </w:r>
                    <w:r>
                      <w:rPr>
                        <w:spacing w:val="-45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trading</w:t>
                    </w:r>
                    <w:r>
                      <w:rPr>
                        <w:spacing w:val="-7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for</w:t>
                    </w:r>
                    <w:r>
                      <w:rPr>
                        <w:spacing w:val="-7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self-employed</w:t>
                    </w:r>
                    <w:r>
                      <w:rPr>
                        <w:spacing w:val="-3"/>
                        <w:w w:val="120"/>
                        <w:sz w:val="18"/>
                      </w:rPr>
                      <w:t> </w:t>
                    </w:r>
                    <w:r>
                      <w:rPr>
                        <w:w w:val="120"/>
                        <w:sz w:val="18"/>
                      </w:rPr>
                      <w:t>participants.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3" w:lineRule="auto" w:before="99"/>
        <w:ind w:left="107" w:right="3837"/>
      </w:pPr>
      <w:r>
        <w:rPr>
          <w:spacing w:val="-1"/>
          <w:w w:val="120"/>
        </w:rPr>
        <w:t>Support</w:t>
      </w:r>
      <w:r>
        <w:rPr>
          <w:spacing w:val="-10"/>
          <w:w w:val="120"/>
        </w:rPr>
        <w:t> </w:t>
      </w:r>
      <w:r>
        <w:rPr>
          <w:spacing w:val="-1"/>
          <w:w w:val="120"/>
        </w:rPr>
        <w:t>for</w:t>
      </w:r>
      <w:r>
        <w:rPr>
          <w:spacing w:val="-10"/>
          <w:w w:val="120"/>
        </w:rPr>
        <w:t> </w:t>
      </w:r>
      <w:r>
        <w:rPr>
          <w:spacing w:val="-1"/>
          <w:w w:val="120"/>
        </w:rPr>
        <w:t>employers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is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continued</w:t>
      </w:r>
      <w:r>
        <w:rPr>
          <w:spacing w:val="-10"/>
          <w:w w:val="120"/>
        </w:rPr>
        <w:t> </w:t>
      </w:r>
      <w:r>
        <w:rPr>
          <w:spacing w:val="-1"/>
          <w:w w:val="120"/>
        </w:rPr>
        <w:t>with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advice,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signposting</w:t>
      </w:r>
      <w:r>
        <w:rPr>
          <w:spacing w:val="-10"/>
          <w:w w:val="120"/>
        </w:rPr>
        <w:t> </w:t>
      </w:r>
      <w:r>
        <w:rPr>
          <w:w w:val="120"/>
        </w:rPr>
        <w:t>to</w:t>
      </w:r>
      <w:r>
        <w:rPr>
          <w:spacing w:val="-11"/>
          <w:w w:val="120"/>
        </w:rPr>
        <w:t> </w:t>
      </w:r>
      <w:r>
        <w:rPr>
          <w:w w:val="120"/>
        </w:rPr>
        <w:t>training</w:t>
      </w:r>
      <w:r>
        <w:rPr>
          <w:spacing w:val="-7"/>
          <w:w w:val="120"/>
        </w:rPr>
        <w:t> </w:t>
      </w:r>
      <w:r>
        <w:rPr>
          <w:w w:val="120"/>
        </w:rPr>
        <w:t>and</w:t>
      </w:r>
      <w:r>
        <w:rPr>
          <w:spacing w:val="-46"/>
          <w:w w:val="120"/>
        </w:rPr>
        <w:t> </w:t>
      </w:r>
      <w:r>
        <w:rPr>
          <w:w w:val="120"/>
        </w:rPr>
        <w:t>workplace</w:t>
      </w:r>
      <w:r>
        <w:rPr>
          <w:spacing w:val="-4"/>
          <w:w w:val="120"/>
        </w:rPr>
        <w:t> </w:t>
      </w:r>
      <w:r>
        <w:rPr>
          <w:w w:val="120"/>
        </w:rPr>
        <w:t>support</w:t>
      </w:r>
      <w:r>
        <w:rPr>
          <w:spacing w:val="-7"/>
          <w:w w:val="120"/>
        </w:rPr>
        <w:t> </w:t>
      </w:r>
      <w:r>
        <w:rPr>
          <w:w w:val="120"/>
        </w:rPr>
        <w:t>for</w:t>
      </w:r>
      <w:r>
        <w:rPr>
          <w:spacing w:val="-8"/>
          <w:w w:val="120"/>
        </w:rPr>
        <w:t> </w:t>
      </w:r>
      <w:r>
        <w:rPr>
          <w:w w:val="120"/>
        </w:rPr>
        <w:t>reasonable</w:t>
      </w:r>
      <w:r>
        <w:rPr>
          <w:spacing w:val="-3"/>
          <w:w w:val="120"/>
        </w:rPr>
        <w:t> </w:t>
      </w:r>
      <w:r>
        <w:rPr>
          <w:w w:val="120"/>
        </w:rPr>
        <w:t>adjustments.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61" w:lineRule="auto" w:before="261"/>
        <w:ind w:left="560" w:right="4418" w:firstLine="0"/>
        <w:jc w:val="left"/>
        <w:rPr>
          <w:b/>
          <w:sz w:val="24"/>
        </w:rPr>
      </w:pPr>
      <w:r>
        <w:rPr>
          <w:b/>
          <w:color w:val="FFFFFF"/>
          <w:w w:val="115"/>
          <w:sz w:val="24"/>
        </w:rPr>
        <w:t>“I suffer a bit from anxiety, and I’m dyslexic </w:t>
      </w:r>
      <w:r>
        <w:rPr>
          <w:b/>
          <w:color w:val="FFFFFF"/>
          <w:w w:val="120"/>
          <w:sz w:val="24"/>
        </w:rPr>
        <w:t>- </w:t>
      </w:r>
      <w:r>
        <w:rPr>
          <w:b/>
          <w:color w:val="FFFFFF"/>
          <w:w w:val="115"/>
          <w:sz w:val="24"/>
        </w:rPr>
        <w:t>my</w:t>
      </w:r>
      <w:r>
        <w:rPr>
          <w:b/>
          <w:color w:val="FFFFFF"/>
          <w:spacing w:val="-60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Adviser</w:t>
      </w:r>
      <w:r>
        <w:rPr>
          <w:b/>
          <w:color w:val="FFFFFF"/>
          <w:spacing w:val="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has</w:t>
      </w:r>
      <w:r>
        <w:rPr>
          <w:b/>
          <w:color w:val="FFFFFF"/>
          <w:spacing w:val="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been</w:t>
      </w:r>
      <w:r>
        <w:rPr>
          <w:b/>
          <w:color w:val="FFFFFF"/>
          <w:spacing w:val="8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really</w:t>
      </w:r>
      <w:r>
        <w:rPr>
          <w:b/>
          <w:color w:val="FFFFFF"/>
          <w:spacing w:val="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supportive,</w:t>
      </w:r>
      <w:r>
        <w:rPr>
          <w:b/>
          <w:color w:val="FFFFFF"/>
          <w:spacing w:val="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helping</w:t>
      </w:r>
      <w:r>
        <w:rPr>
          <w:b/>
          <w:color w:val="FFFFFF"/>
          <w:spacing w:val="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me</w:t>
      </w:r>
      <w:r>
        <w:rPr>
          <w:b/>
          <w:color w:val="FFFFFF"/>
          <w:spacing w:val="1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with my CV, filling in lots of forms and pushing</w:t>
      </w:r>
      <w:r>
        <w:rPr>
          <w:b/>
          <w:color w:val="FFFFFF"/>
          <w:spacing w:val="1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me</w:t>
      </w:r>
      <w:r>
        <w:rPr>
          <w:b/>
          <w:color w:val="FFFFFF"/>
          <w:spacing w:val="-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in</w:t>
      </w:r>
      <w:r>
        <w:rPr>
          <w:b/>
          <w:color w:val="FFFFFF"/>
          <w:spacing w:val="-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the</w:t>
      </w:r>
      <w:r>
        <w:rPr>
          <w:b/>
          <w:color w:val="FFFFFF"/>
          <w:spacing w:val="-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right</w:t>
      </w:r>
      <w:r>
        <w:rPr>
          <w:b/>
          <w:color w:val="FFFFFF"/>
          <w:spacing w:val="-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direction.</w:t>
      </w:r>
      <w:r>
        <w:rPr>
          <w:b/>
          <w:color w:val="FFFFFF"/>
          <w:spacing w:val="-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I’m</w:t>
      </w:r>
      <w:r>
        <w:rPr>
          <w:b/>
          <w:color w:val="FFFFFF"/>
          <w:spacing w:val="-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extremely</w:t>
      </w:r>
      <w:r>
        <w:rPr>
          <w:b/>
          <w:color w:val="FFFFFF"/>
          <w:spacing w:val="-7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proud</w:t>
      </w:r>
    </w:p>
    <w:p>
      <w:pPr>
        <w:spacing w:before="2"/>
        <w:ind w:left="560" w:right="0" w:firstLine="0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that</w:t>
      </w:r>
      <w:r>
        <w:rPr>
          <w:b/>
          <w:color w:val="FFFFFF"/>
          <w:spacing w:val="13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I</w:t>
      </w:r>
      <w:r>
        <w:rPr>
          <w:b/>
          <w:color w:val="FFFFFF"/>
          <w:spacing w:val="14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came.”</w:t>
      </w:r>
      <w:r>
        <w:rPr>
          <w:b/>
          <w:color w:val="FFFFFF"/>
          <w:spacing w:val="14"/>
          <w:w w:val="110"/>
          <w:sz w:val="24"/>
        </w:rPr>
        <w:t> </w:t>
      </w:r>
      <w:r>
        <w:rPr>
          <w:b/>
          <w:color w:val="2A3376"/>
          <w:w w:val="110"/>
          <w:sz w:val="24"/>
        </w:rPr>
        <w:t>Kate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94"/>
        <w:ind w:left="107" w:right="0" w:firstLine="0"/>
        <w:jc w:val="left"/>
        <w:rPr>
          <w:b/>
          <w:sz w:val="18"/>
        </w:rPr>
      </w:pPr>
      <w:r>
        <w:rPr>
          <w:b/>
          <w:color w:val="2A3376"/>
          <w:w w:val="115"/>
          <w:sz w:val="18"/>
        </w:rPr>
        <w:t>Better</w:t>
      </w:r>
      <w:r>
        <w:rPr>
          <w:b/>
          <w:color w:val="2A3376"/>
          <w:spacing w:val="10"/>
          <w:w w:val="115"/>
          <w:sz w:val="18"/>
        </w:rPr>
        <w:t> </w:t>
      </w:r>
      <w:r>
        <w:rPr>
          <w:b/>
          <w:color w:val="2A3376"/>
          <w:w w:val="115"/>
          <w:sz w:val="18"/>
        </w:rPr>
        <w:t>Working</w:t>
      </w:r>
      <w:r>
        <w:rPr>
          <w:b/>
          <w:color w:val="2A3376"/>
          <w:spacing w:val="10"/>
          <w:w w:val="115"/>
          <w:sz w:val="18"/>
        </w:rPr>
        <w:t> </w:t>
      </w:r>
      <w:r>
        <w:rPr>
          <w:b/>
          <w:color w:val="2A3376"/>
          <w:w w:val="115"/>
          <w:sz w:val="18"/>
        </w:rPr>
        <w:t>Futures</w:t>
      </w:r>
    </w:p>
    <w:p>
      <w:pPr>
        <w:spacing w:after="0"/>
        <w:jc w:val="left"/>
        <w:rPr>
          <w:sz w:val="18"/>
        </w:rPr>
        <w:sectPr>
          <w:pgSz w:w="11910" w:h="16840"/>
          <w:pgMar w:top="1300" w:bottom="280" w:left="800" w:right="460"/>
        </w:sectPr>
      </w:pPr>
    </w:p>
    <w:p>
      <w:pPr>
        <w:spacing w:before="40"/>
        <w:ind w:left="5379" w:right="0" w:firstLine="0"/>
        <w:jc w:val="left"/>
        <w:rPr>
          <w:sz w:val="32"/>
        </w:rPr>
      </w:pPr>
      <w:r>
        <w:rPr/>
        <w:pict>
          <v:group style="position:absolute;margin-left:-.000028pt;margin-top:.000015pt;width:595.3pt;height:841.9pt;mso-position-horizontal-relative:page;mso-position-vertical-relative:page;z-index:-16011776" id="docshapegroup113" coordorigin="0,0" coordsize="11906,16838">
            <v:rect style="position:absolute;left:5725;top:0;width:6180;height:15761" id="docshape114" filled="true" fillcolor="#2a3376" stroked="false">
              <v:fill type="solid"/>
            </v:rect>
            <v:shape style="position:absolute;left:0;top:0;width:5726;height:15711" type="#_x0000_t75" id="docshape115" stroked="false">
              <v:imagedata r:id="rId37" o:title=""/>
            </v:shape>
            <v:rect style="position:absolute;left:0;top:14907;width:11906;height:1930" id="docshape116" filled="true" fillcolor="#000000" stroked="false">
              <v:fill opacity="6553f" type="solid"/>
            </v:rect>
            <v:shape style="position:absolute;left:0;top:15022;width:11906;height:1816" id="docshape117" coordorigin="0,15022" coordsize="11906,1816" path="m9032,15022l8862,15023,8344,15031,7723,15052,6905,15096,5798,15175,1365,15573,753,15613,385,15630,159,15636,0,15637,0,16838,11906,16838,11906,15346,11806,15315,11695,15283,11580,15253,11521,15240,11461,15226,11400,15213,11338,15200,11275,15188,11147,15166,11015,15145,10880,15126,10741,15108,10600,15093,10381,15073,10156,15056,9925,15043,9608,15031,9282,15024,9032,15022xe" filled="true" fillcolor="#ffffff" stroked="false">
              <v:path arrowok="t"/>
              <v:fill type="solid"/>
            </v:shape>
            <v:shape style="position:absolute;left:3543;top:7937;width:7456;height:2048" id="docshape118" coordorigin="3543,7937" coordsize="7456,2048" path="m10592,7937l3950,7937,3715,7943,3594,7988,3550,8109,3543,8344,3543,9577,3550,9812,3594,9933,3715,9978,3950,9984,10592,9984,10827,9978,10948,9933,10992,9812,10998,9577,10998,8344,10992,8109,10948,7988,10827,7943,10592,7937xe" filled="true" fillcolor="#09a2dd" stroked="false">
              <v:path arrowok="t"/>
              <v:fill type="solid"/>
            </v:shape>
            <w10:wrap type="none"/>
          </v:group>
        </w:pict>
      </w:r>
      <w:r>
        <w:rPr>
          <w:color w:val="09A2DD"/>
          <w:w w:val="110"/>
          <w:sz w:val="32"/>
        </w:rPr>
        <w:t>Working</w:t>
      </w:r>
      <w:r>
        <w:rPr>
          <w:color w:val="09A2DD"/>
          <w:spacing w:val="55"/>
          <w:w w:val="110"/>
          <w:sz w:val="32"/>
        </w:rPr>
        <w:t> </w:t>
      </w:r>
      <w:r>
        <w:rPr>
          <w:color w:val="09A2DD"/>
          <w:w w:val="110"/>
          <w:sz w:val="32"/>
        </w:rPr>
        <w:t>in</w:t>
      </w:r>
      <w:r>
        <w:rPr>
          <w:color w:val="09A2DD"/>
          <w:spacing w:val="56"/>
          <w:w w:val="110"/>
          <w:sz w:val="32"/>
        </w:rPr>
        <w:t> </w:t>
      </w:r>
      <w:r>
        <w:rPr>
          <w:color w:val="09A2DD"/>
          <w:w w:val="110"/>
          <w:sz w:val="32"/>
        </w:rPr>
        <w:t>partnership</w:t>
      </w:r>
    </w:p>
    <w:p>
      <w:pPr>
        <w:pStyle w:val="BodyText"/>
        <w:rPr>
          <w:sz w:val="33"/>
        </w:rPr>
      </w:pPr>
    </w:p>
    <w:p>
      <w:pPr>
        <w:pStyle w:val="BodyText"/>
        <w:spacing w:line="283" w:lineRule="auto"/>
        <w:ind w:left="5379" w:right="600"/>
      </w:pPr>
      <w:r>
        <w:rPr>
          <w:color w:val="FFFFFF"/>
          <w:w w:val="115"/>
        </w:rPr>
        <w:t>Partnership</w:t>
      </w:r>
      <w:r>
        <w:rPr>
          <w:color w:val="FFFFFF"/>
          <w:spacing w:val="2"/>
          <w:w w:val="115"/>
        </w:rPr>
        <w:t> </w:t>
      </w:r>
      <w:r>
        <w:rPr>
          <w:color w:val="FFFFFF"/>
          <w:w w:val="115"/>
        </w:rPr>
        <w:t>working</w:t>
      </w:r>
      <w:r>
        <w:rPr>
          <w:color w:val="FFFFFF"/>
          <w:spacing w:val="6"/>
          <w:w w:val="115"/>
        </w:rPr>
        <w:t> </w:t>
      </w:r>
      <w:r>
        <w:rPr>
          <w:color w:val="FFFFFF"/>
          <w:w w:val="115"/>
        </w:rPr>
        <w:t>is</w:t>
      </w:r>
      <w:r>
        <w:rPr>
          <w:color w:val="FFFFFF"/>
          <w:spacing w:val="7"/>
          <w:w w:val="115"/>
        </w:rPr>
        <w:t> </w:t>
      </w:r>
      <w:r>
        <w:rPr>
          <w:color w:val="FFFFFF"/>
          <w:w w:val="115"/>
        </w:rPr>
        <w:t>key</w:t>
      </w:r>
      <w:r>
        <w:rPr>
          <w:color w:val="FFFFFF"/>
          <w:spacing w:val="-3"/>
          <w:w w:val="115"/>
        </w:rPr>
        <w:t> </w:t>
      </w:r>
      <w:r>
        <w:rPr>
          <w:color w:val="FFFFFF"/>
          <w:w w:val="115"/>
        </w:rPr>
        <w:t>to</w:t>
      </w:r>
      <w:r>
        <w:rPr>
          <w:color w:val="FFFFFF"/>
          <w:spacing w:val="7"/>
          <w:w w:val="115"/>
        </w:rPr>
        <w:t> </w:t>
      </w:r>
      <w:r>
        <w:rPr>
          <w:color w:val="FFFFFF"/>
          <w:w w:val="115"/>
        </w:rPr>
        <w:t>supporting</w:t>
      </w:r>
      <w:r>
        <w:rPr>
          <w:color w:val="FFFFFF"/>
          <w:spacing w:val="7"/>
          <w:w w:val="115"/>
        </w:rPr>
        <w:t> </w:t>
      </w:r>
      <w:r>
        <w:rPr>
          <w:color w:val="FFFFFF"/>
          <w:w w:val="115"/>
        </w:rPr>
        <w:t>Better</w:t>
      </w:r>
      <w:r>
        <w:rPr>
          <w:color w:val="FFFFFF"/>
          <w:spacing w:val="1"/>
          <w:w w:val="115"/>
        </w:rPr>
        <w:t> </w:t>
      </w:r>
      <w:r>
        <w:rPr>
          <w:color w:val="FFFFFF"/>
          <w:spacing w:val="-2"/>
          <w:w w:val="120"/>
        </w:rPr>
        <w:t>Working</w:t>
      </w:r>
      <w:r>
        <w:rPr>
          <w:color w:val="FFFFFF"/>
          <w:spacing w:val="-6"/>
          <w:w w:val="120"/>
        </w:rPr>
        <w:t> </w:t>
      </w:r>
      <w:r>
        <w:rPr>
          <w:color w:val="FFFFFF"/>
          <w:spacing w:val="-2"/>
          <w:w w:val="120"/>
        </w:rPr>
        <w:t>Futures</w:t>
      </w:r>
      <w:r>
        <w:rPr>
          <w:color w:val="FFFFFF"/>
          <w:spacing w:val="-6"/>
          <w:w w:val="120"/>
        </w:rPr>
        <w:t> </w:t>
      </w:r>
      <w:r>
        <w:rPr>
          <w:color w:val="FFFFFF"/>
          <w:spacing w:val="-1"/>
          <w:w w:val="120"/>
        </w:rPr>
        <w:t>participants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"/>
          <w:w w:val="120"/>
        </w:rPr>
        <w:t>into</w:t>
      </w:r>
      <w:r>
        <w:rPr>
          <w:color w:val="FFFFFF"/>
          <w:spacing w:val="-9"/>
          <w:w w:val="120"/>
        </w:rPr>
        <w:t> </w:t>
      </w:r>
      <w:r>
        <w:rPr>
          <w:color w:val="FFFFFF"/>
          <w:spacing w:val="-1"/>
          <w:w w:val="120"/>
        </w:rPr>
        <w:t>work.</w:t>
      </w:r>
      <w:r>
        <w:rPr>
          <w:color w:val="FFFFFF"/>
          <w:spacing w:val="-6"/>
          <w:w w:val="120"/>
        </w:rPr>
        <w:t> </w:t>
      </w:r>
      <w:r>
        <w:rPr>
          <w:color w:val="FFFFFF"/>
          <w:spacing w:val="-1"/>
          <w:w w:val="120"/>
        </w:rPr>
        <w:t>By</w:t>
      </w:r>
      <w:r>
        <w:rPr>
          <w:color w:val="FFFFFF"/>
          <w:spacing w:val="-10"/>
          <w:w w:val="120"/>
        </w:rPr>
        <w:t> </w:t>
      </w:r>
      <w:r>
        <w:rPr>
          <w:color w:val="FFFFFF"/>
          <w:spacing w:val="-1"/>
          <w:w w:val="120"/>
        </w:rPr>
        <w:t>ensuring</w:t>
      </w:r>
      <w:r>
        <w:rPr>
          <w:color w:val="FFFFFF"/>
          <w:spacing w:val="-46"/>
          <w:w w:val="120"/>
        </w:rPr>
        <w:t> </w:t>
      </w:r>
      <w:r>
        <w:rPr>
          <w:color w:val="FFFFFF"/>
          <w:w w:val="120"/>
        </w:rPr>
        <w:t>that wider barriers to employment are tackled,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individuals have a better chance of starting and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sustaining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employment.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3" w:lineRule="auto"/>
        <w:ind w:left="5379" w:right="470"/>
      </w:pPr>
      <w:r>
        <w:rPr>
          <w:color w:val="FFFFFF"/>
          <w:w w:val="115"/>
        </w:rPr>
        <w:t>Our</w:t>
      </w:r>
      <w:r>
        <w:rPr>
          <w:color w:val="FFFFFF"/>
          <w:spacing w:val="4"/>
          <w:w w:val="115"/>
        </w:rPr>
        <w:t> </w:t>
      </w:r>
      <w:r>
        <w:rPr>
          <w:color w:val="FFFFFF"/>
          <w:w w:val="115"/>
        </w:rPr>
        <w:t>programme</w:t>
      </w:r>
      <w:r>
        <w:rPr>
          <w:color w:val="FFFFFF"/>
          <w:spacing w:val="10"/>
          <w:w w:val="115"/>
        </w:rPr>
        <w:t> </w:t>
      </w:r>
      <w:r>
        <w:rPr>
          <w:color w:val="FFFFFF"/>
          <w:w w:val="115"/>
        </w:rPr>
        <w:t>includes</w:t>
      </w:r>
      <w:r>
        <w:rPr>
          <w:color w:val="FFFFFF"/>
          <w:spacing w:val="9"/>
          <w:w w:val="115"/>
        </w:rPr>
        <w:t> </w:t>
      </w:r>
      <w:r>
        <w:rPr>
          <w:color w:val="FFFFFF"/>
          <w:w w:val="115"/>
        </w:rPr>
        <w:t>linking</w:t>
      </w:r>
      <w:r>
        <w:rPr>
          <w:color w:val="FFFFFF"/>
          <w:spacing w:val="10"/>
          <w:w w:val="115"/>
        </w:rPr>
        <w:t> </w:t>
      </w:r>
      <w:r>
        <w:rPr>
          <w:color w:val="FFFFFF"/>
          <w:w w:val="115"/>
        </w:rPr>
        <w:t>up</w:t>
      </w:r>
      <w:r>
        <w:rPr>
          <w:color w:val="FFFFFF"/>
          <w:spacing w:val="5"/>
          <w:w w:val="115"/>
        </w:rPr>
        <w:t> </w:t>
      </w:r>
      <w:r>
        <w:rPr>
          <w:color w:val="FFFFFF"/>
          <w:w w:val="115"/>
        </w:rPr>
        <w:t>with</w:t>
      </w:r>
      <w:r>
        <w:rPr>
          <w:color w:val="FFFFFF"/>
          <w:spacing w:val="9"/>
          <w:w w:val="115"/>
        </w:rPr>
        <w:t> </w:t>
      </w:r>
      <w:r>
        <w:rPr>
          <w:color w:val="FFFFFF"/>
          <w:w w:val="115"/>
        </w:rPr>
        <w:t>health,</w:t>
      </w:r>
      <w:r>
        <w:rPr>
          <w:color w:val="FFFFFF"/>
          <w:spacing w:val="10"/>
          <w:w w:val="115"/>
        </w:rPr>
        <w:t> </w:t>
      </w:r>
      <w:r>
        <w:rPr>
          <w:color w:val="FFFFFF"/>
          <w:w w:val="115"/>
        </w:rPr>
        <w:t>social</w:t>
      </w:r>
      <w:r>
        <w:rPr>
          <w:color w:val="FFFFFF"/>
          <w:spacing w:val="-44"/>
          <w:w w:val="115"/>
        </w:rPr>
        <w:t> </w:t>
      </w:r>
      <w:r>
        <w:rPr>
          <w:color w:val="FFFFFF"/>
          <w:spacing w:val="-1"/>
          <w:w w:val="120"/>
        </w:rPr>
        <w:t>care and other services to meet </w:t>
      </w:r>
      <w:r>
        <w:rPr>
          <w:color w:val="FFFFFF"/>
          <w:w w:val="120"/>
        </w:rPr>
        <w:t>health needs if they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are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a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barrier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work.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3" w:lineRule="auto"/>
        <w:ind w:left="5379"/>
      </w:pPr>
      <w:r>
        <w:rPr>
          <w:color w:val="FFFFFF"/>
          <w:spacing w:val="-1"/>
          <w:w w:val="120"/>
        </w:rPr>
        <w:t>We</w:t>
      </w:r>
      <w:r>
        <w:rPr>
          <w:color w:val="FFFFFF"/>
          <w:spacing w:val="-10"/>
          <w:w w:val="120"/>
        </w:rPr>
        <w:t> </w:t>
      </w:r>
      <w:r>
        <w:rPr>
          <w:color w:val="FFFFFF"/>
          <w:spacing w:val="-1"/>
          <w:w w:val="120"/>
        </w:rPr>
        <w:t>work</w:t>
      </w:r>
      <w:r>
        <w:rPr>
          <w:color w:val="FFFFFF"/>
          <w:spacing w:val="-11"/>
          <w:w w:val="120"/>
        </w:rPr>
        <w:t> </w:t>
      </w:r>
      <w:r>
        <w:rPr>
          <w:color w:val="FFFFFF"/>
          <w:spacing w:val="-1"/>
          <w:w w:val="120"/>
        </w:rPr>
        <w:t>with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"/>
          <w:w w:val="120"/>
        </w:rPr>
        <w:t>a</w:t>
      </w:r>
      <w:r>
        <w:rPr>
          <w:color w:val="FFFFFF"/>
          <w:spacing w:val="-6"/>
          <w:w w:val="120"/>
        </w:rPr>
        <w:t> </w:t>
      </w:r>
      <w:r>
        <w:rPr>
          <w:color w:val="FFFFFF"/>
          <w:spacing w:val="-1"/>
          <w:w w:val="120"/>
        </w:rPr>
        <w:t>range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"/>
          <w:w w:val="120"/>
        </w:rPr>
        <w:t>of</w:t>
      </w:r>
      <w:r>
        <w:rPr>
          <w:color w:val="FFFFFF"/>
          <w:spacing w:val="-10"/>
          <w:w w:val="120"/>
        </w:rPr>
        <w:t> </w:t>
      </w:r>
      <w:r>
        <w:rPr>
          <w:color w:val="FFFFFF"/>
          <w:spacing w:val="-1"/>
          <w:w w:val="120"/>
        </w:rPr>
        <w:t>local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partners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whose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specialist</w:t>
      </w:r>
      <w:r>
        <w:rPr>
          <w:color w:val="FFFFFF"/>
          <w:spacing w:val="-46"/>
          <w:w w:val="120"/>
        </w:rPr>
        <w:t> </w:t>
      </w:r>
      <w:r>
        <w:rPr>
          <w:color w:val="FFFFFF"/>
          <w:w w:val="120"/>
        </w:rPr>
        <w:t>provision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enhances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our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programme,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including: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5889" w:val="left" w:leader="none"/>
          <w:tab w:pos="5890" w:val="left" w:leader="none"/>
        </w:tabs>
        <w:spacing w:line="240" w:lineRule="auto" w:before="0" w:after="0"/>
        <w:ind w:left="5889" w:right="0" w:hanging="341"/>
        <w:jc w:val="left"/>
        <w:rPr>
          <w:b/>
          <w:sz w:val="18"/>
        </w:rPr>
      </w:pPr>
      <w:r>
        <w:rPr>
          <w:b/>
          <w:color w:val="FFFFFF"/>
          <w:w w:val="120"/>
          <w:sz w:val="18"/>
        </w:rPr>
        <w:t>NHS</w:t>
      </w:r>
      <w:r>
        <w:rPr>
          <w:b/>
          <w:color w:val="FFFFFF"/>
          <w:spacing w:val="11"/>
          <w:w w:val="120"/>
          <w:sz w:val="18"/>
        </w:rPr>
        <w:t> </w:t>
      </w:r>
      <w:r>
        <w:rPr>
          <w:b/>
          <w:color w:val="FFFFFF"/>
          <w:w w:val="120"/>
          <w:sz w:val="18"/>
        </w:rPr>
        <w:t>Services</w:t>
      </w:r>
    </w:p>
    <w:p>
      <w:pPr>
        <w:pStyle w:val="ListParagraph"/>
        <w:numPr>
          <w:ilvl w:val="0"/>
          <w:numId w:val="4"/>
        </w:numPr>
        <w:tabs>
          <w:tab w:pos="5889" w:val="left" w:leader="none"/>
          <w:tab w:pos="5890" w:val="left" w:leader="none"/>
        </w:tabs>
        <w:spacing w:line="201" w:lineRule="auto" w:before="49" w:after="0"/>
        <w:ind w:left="5889" w:right="560" w:hanging="341"/>
        <w:jc w:val="left"/>
        <w:rPr>
          <w:b/>
          <w:sz w:val="18"/>
        </w:rPr>
      </w:pPr>
      <w:r>
        <w:rPr>
          <w:b/>
          <w:color w:val="FFFFFF"/>
          <w:w w:val="110"/>
          <w:sz w:val="18"/>
        </w:rPr>
        <w:t>Local</w:t>
      </w:r>
      <w:r>
        <w:rPr>
          <w:b/>
          <w:color w:val="FFFFFF"/>
          <w:spacing w:val="1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Authority</w:t>
      </w:r>
      <w:r>
        <w:rPr>
          <w:b/>
          <w:color w:val="FFFFFF"/>
          <w:spacing w:val="1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Services,</w:t>
      </w:r>
      <w:r>
        <w:rPr>
          <w:b/>
          <w:color w:val="FFFFFF"/>
          <w:spacing w:val="1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i.e.</w:t>
      </w:r>
      <w:r>
        <w:rPr>
          <w:b/>
          <w:color w:val="FFFFFF"/>
          <w:spacing w:val="1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Community</w:t>
      </w:r>
      <w:r>
        <w:rPr>
          <w:b/>
          <w:color w:val="FFFFFF"/>
          <w:spacing w:val="1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Mental</w:t>
      </w:r>
      <w:r>
        <w:rPr>
          <w:b/>
          <w:color w:val="FFFFFF"/>
          <w:spacing w:val="-42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Health</w:t>
      </w:r>
      <w:r>
        <w:rPr>
          <w:b/>
          <w:color w:val="FFFFFF"/>
          <w:spacing w:val="4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Teams,</w:t>
      </w:r>
      <w:r>
        <w:rPr>
          <w:b/>
          <w:color w:val="FFFFFF"/>
          <w:spacing w:val="4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Drug</w:t>
      </w:r>
      <w:r>
        <w:rPr>
          <w:b/>
          <w:color w:val="FFFFFF"/>
          <w:spacing w:val="4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and</w:t>
      </w:r>
      <w:r>
        <w:rPr>
          <w:b/>
          <w:color w:val="FFFFFF"/>
          <w:spacing w:val="4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Alcohol</w:t>
      </w:r>
      <w:r>
        <w:rPr>
          <w:b/>
          <w:color w:val="FFFFFF"/>
          <w:spacing w:val="4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Teams</w:t>
      </w:r>
    </w:p>
    <w:p>
      <w:pPr>
        <w:pStyle w:val="ListParagraph"/>
        <w:numPr>
          <w:ilvl w:val="0"/>
          <w:numId w:val="4"/>
        </w:numPr>
        <w:tabs>
          <w:tab w:pos="5889" w:val="left" w:leader="none"/>
          <w:tab w:pos="5890" w:val="left" w:leader="none"/>
        </w:tabs>
        <w:spacing w:line="232" w:lineRule="auto" w:before="107" w:after="0"/>
        <w:ind w:left="5889" w:right="469" w:hanging="341"/>
        <w:jc w:val="left"/>
        <w:rPr>
          <w:b/>
          <w:sz w:val="18"/>
        </w:rPr>
      </w:pPr>
      <w:r>
        <w:rPr>
          <w:b/>
          <w:color w:val="FFFFFF"/>
          <w:w w:val="110"/>
          <w:sz w:val="18"/>
        </w:rPr>
        <w:t>Voluntary</w:t>
      </w:r>
      <w:r>
        <w:rPr>
          <w:b/>
          <w:color w:val="FFFFFF"/>
          <w:spacing w:val="3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Sector</w:t>
      </w:r>
      <w:r>
        <w:rPr>
          <w:b/>
          <w:color w:val="FFFFFF"/>
          <w:spacing w:val="3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Services,</w:t>
      </w:r>
      <w:r>
        <w:rPr>
          <w:b/>
          <w:color w:val="FFFFFF"/>
          <w:spacing w:val="3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i.e.</w:t>
      </w:r>
      <w:r>
        <w:rPr>
          <w:b/>
          <w:color w:val="FFFFFF"/>
          <w:spacing w:val="3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refugee</w:t>
      </w:r>
      <w:r>
        <w:rPr>
          <w:b/>
          <w:color w:val="FFFFFF"/>
          <w:spacing w:val="3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provision,</w:t>
      </w:r>
      <w:r>
        <w:rPr>
          <w:b/>
          <w:color w:val="FFFFFF"/>
          <w:spacing w:val="1"/>
          <w:w w:val="110"/>
          <w:sz w:val="18"/>
        </w:rPr>
        <w:t> </w:t>
      </w:r>
      <w:r>
        <w:rPr>
          <w:b/>
          <w:color w:val="FFFFFF"/>
          <w:w w:val="110"/>
          <w:sz w:val="18"/>
        </w:rPr>
        <w:t>domestic violence support</w:t>
      </w:r>
    </w:p>
    <w:p>
      <w:pPr>
        <w:pStyle w:val="ListParagraph"/>
        <w:numPr>
          <w:ilvl w:val="0"/>
          <w:numId w:val="4"/>
        </w:numPr>
        <w:tabs>
          <w:tab w:pos="5889" w:val="left" w:leader="none"/>
          <w:tab w:pos="5890" w:val="left" w:leader="none"/>
        </w:tabs>
        <w:spacing w:line="240" w:lineRule="auto" w:before="92" w:after="0"/>
        <w:ind w:left="5889" w:right="0" w:hanging="341"/>
        <w:jc w:val="left"/>
        <w:rPr>
          <w:b/>
          <w:sz w:val="18"/>
        </w:rPr>
      </w:pPr>
      <w:r>
        <w:rPr>
          <w:b/>
          <w:color w:val="FFFFFF"/>
          <w:w w:val="115"/>
          <w:sz w:val="18"/>
        </w:rPr>
        <w:t>Housing</w:t>
      </w:r>
      <w:r>
        <w:rPr>
          <w:b/>
          <w:color w:val="FFFFFF"/>
          <w:spacing w:val="9"/>
          <w:w w:val="115"/>
          <w:sz w:val="18"/>
        </w:rPr>
        <w:t> </w:t>
      </w:r>
      <w:r>
        <w:rPr>
          <w:b/>
          <w:color w:val="FFFFFF"/>
          <w:w w:val="115"/>
          <w:sz w:val="18"/>
        </w:rPr>
        <w:t>Associations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93"/>
        <w:ind w:left="3196" w:right="0" w:firstLine="0"/>
        <w:jc w:val="left"/>
        <w:rPr>
          <w:b/>
          <w:sz w:val="24"/>
        </w:rPr>
      </w:pPr>
      <w:r>
        <w:rPr>
          <w:b/>
          <w:color w:val="FFFFFF"/>
          <w:w w:val="115"/>
          <w:sz w:val="24"/>
        </w:rPr>
        <w:t>As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a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mother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of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four,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Parvin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hadn’t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worked</w:t>
      </w:r>
      <w:r>
        <w:rPr>
          <w:b/>
          <w:color w:val="FFFFFF"/>
          <w:spacing w:val="5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while</w:t>
      </w:r>
      <w:r>
        <w:rPr>
          <w:b/>
          <w:color w:val="FFFFFF"/>
          <w:spacing w:val="4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she</w:t>
      </w:r>
    </w:p>
    <w:p>
      <w:pPr>
        <w:spacing w:line="261" w:lineRule="auto" w:before="26"/>
        <w:ind w:left="3196" w:right="470" w:firstLine="0"/>
        <w:jc w:val="left"/>
        <w:rPr>
          <w:b/>
          <w:sz w:val="24"/>
        </w:rPr>
      </w:pPr>
      <w:r>
        <w:rPr>
          <w:b/>
          <w:color w:val="FFFFFF"/>
          <w:w w:val="115"/>
          <w:sz w:val="24"/>
        </w:rPr>
        <w:t>raised</w:t>
      </w:r>
      <w:r>
        <w:rPr>
          <w:b/>
          <w:color w:val="FFFFFF"/>
          <w:spacing w:val="8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her</w:t>
      </w:r>
      <w:r>
        <w:rPr>
          <w:b/>
          <w:color w:val="FFFFFF"/>
          <w:spacing w:val="9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children.</w:t>
      </w:r>
      <w:r>
        <w:rPr>
          <w:b/>
          <w:color w:val="FFFFFF"/>
          <w:spacing w:val="8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When</w:t>
      </w:r>
      <w:r>
        <w:rPr>
          <w:b/>
          <w:color w:val="FFFFFF"/>
          <w:spacing w:val="9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she</w:t>
      </w:r>
      <w:r>
        <w:rPr>
          <w:b/>
          <w:color w:val="FFFFFF"/>
          <w:spacing w:val="9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was</w:t>
      </w:r>
      <w:r>
        <w:rPr>
          <w:b/>
          <w:color w:val="FFFFFF"/>
          <w:spacing w:val="8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ready,</w:t>
      </w:r>
      <w:r>
        <w:rPr>
          <w:b/>
          <w:color w:val="FFFFFF"/>
          <w:spacing w:val="9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we</w:t>
      </w:r>
      <w:r>
        <w:rPr>
          <w:b/>
          <w:color w:val="FFFFFF"/>
          <w:spacing w:val="9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helped</w:t>
      </w:r>
      <w:r>
        <w:rPr>
          <w:b/>
          <w:color w:val="FFFFFF"/>
          <w:spacing w:val="8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her</w:t>
      </w:r>
      <w:r>
        <w:rPr>
          <w:b/>
          <w:color w:val="FFFFFF"/>
          <w:spacing w:val="-59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create</w:t>
      </w:r>
      <w:r>
        <w:rPr>
          <w:b/>
          <w:color w:val="FFFFFF"/>
          <w:spacing w:val="1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a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plan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to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set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up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her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own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business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based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on</w:t>
      </w:r>
      <w:r>
        <w:rPr>
          <w:b/>
          <w:color w:val="FFFFFF"/>
          <w:spacing w:val="2"/>
          <w:w w:val="115"/>
          <w:sz w:val="24"/>
        </w:rPr>
        <w:t> </w:t>
      </w:r>
      <w:r>
        <w:rPr>
          <w:b/>
          <w:color w:val="FFFFFF"/>
          <w:w w:val="115"/>
          <w:sz w:val="24"/>
        </w:rPr>
        <w:t>the</w:t>
      </w:r>
    </w:p>
    <w:p>
      <w:pPr>
        <w:spacing w:before="2"/>
        <w:ind w:left="3196" w:right="0" w:firstLine="0"/>
        <w:jc w:val="left"/>
        <w:rPr>
          <w:b/>
          <w:sz w:val="24"/>
        </w:rPr>
      </w:pPr>
      <w:r>
        <w:rPr>
          <w:b/>
          <w:color w:val="FFFFFF"/>
          <w:w w:val="110"/>
          <w:sz w:val="24"/>
        </w:rPr>
        <w:t>skills</w:t>
      </w:r>
      <w:r>
        <w:rPr>
          <w:b/>
          <w:color w:val="FFFFFF"/>
          <w:spacing w:val="15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she</w:t>
      </w:r>
      <w:r>
        <w:rPr>
          <w:b/>
          <w:color w:val="FFFFFF"/>
          <w:spacing w:val="16"/>
          <w:w w:val="110"/>
          <w:sz w:val="24"/>
        </w:rPr>
        <w:t> </w:t>
      </w:r>
      <w:r>
        <w:rPr>
          <w:b/>
          <w:color w:val="FFFFFF"/>
          <w:w w:val="110"/>
          <w:sz w:val="24"/>
        </w:rPr>
        <w:t>had.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0" w:right="441" w:firstLine="0"/>
        <w:jc w:val="right"/>
        <w:rPr>
          <w:b/>
          <w:sz w:val="18"/>
        </w:rPr>
      </w:pPr>
      <w:r>
        <w:rPr>
          <w:b/>
          <w:color w:val="2A3376"/>
          <w:w w:val="110"/>
          <w:sz w:val="18"/>
        </w:rPr>
        <w:t>BWFsouthlondon</w:t>
      </w:r>
      <w:r>
        <w:rPr>
          <w:b/>
          <w:color w:val="09A2DD"/>
          <w:w w:val="110"/>
          <w:sz w:val="18"/>
        </w:rPr>
        <w:t>.co.uk</w:t>
      </w:r>
    </w:p>
    <w:p>
      <w:pPr>
        <w:spacing w:after="0"/>
        <w:jc w:val="right"/>
        <w:rPr>
          <w:sz w:val="18"/>
        </w:rPr>
        <w:sectPr>
          <w:pgSz w:w="11910" w:h="16840"/>
          <w:pgMar w:top="800" w:bottom="280" w:left="800" w:right="460"/>
        </w:sectPr>
      </w:pPr>
    </w:p>
    <w:p>
      <w:pPr>
        <w:pStyle w:val="BodyText"/>
        <w:ind w:left="733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8775500</wp:posOffset>
            </wp:positionV>
            <wp:extent cx="7560005" cy="1916502"/>
            <wp:effectExtent l="0" t="0" r="0" b="0"/>
            <wp:wrapNone/>
            <wp:docPr id="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91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819488" cy="747712"/>
            <wp:effectExtent l="0" t="0" r="0" b="0"/>
            <wp:docPr id="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48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5021991</wp:posOffset>
            </wp:positionH>
            <wp:positionV relativeFrom="paragraph">
              <wp:posOffset>168689</wp:posOffset>
            </wp:positionV>
            <wp:extent cx="2163380" cy="163353"/>
            <wp:effectExtent l="0" t="0" r="0" b="0"/>
            <wp:wrapTopAndBottom/>
            <wp:docPr id="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38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  <w:r>
        <w:rPr/>
        <w:pict>
          <v:group style="position:absolute;margin-left:45.353901pt;margin-top:12.336329pt;width:328.85pt;height:104.2pt;mso-position-horizontal-relative:page;mso-position-vertical-relative:paragraph;z-index:-15723008;mso-wrap-distance-left:0;mso-wrap-distance-right:0" id="docshapegroup119" coordorigin="907,247" coordsize="6577,2084">
            <v:shape style="position:absolute;left:907;top:246;width:6577;height:2084" id="docshape120" coordorigin="907,247" coordsize="6577,2084" path="m7077,247l1314,247,1079,253,958,298,913,418,907,654,907,1923,913,2158,958,2279,1079,2323,1314,2330,7077,2330,7312,2323,7433,2279,7477,2158,7483,1923,7483,654,7477,418,7433,298,7312,253,7077,247xe" filled="true" fillcolor="#09a2dd" stroked="false">
              <v:path arrowok="t"/>
              <v:fill type="solid"/>
            </v:shape>
            <v:shape style="position:absolute;left:1360;top:700;width:1647;height:341" type="#_x0000_t202" id="docshape121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A3376"/>
                        <w:w w:val="110"/>
                        <w:sz w:val="32"/>
                      </w:rPr>
                      <w:t>Contact </w:t>
                    </w:r>
                    <w:r>
                      <w:rPr>
                        <w:color w:val="2A3376"/>
                        <w:spacing w:val="12"/>
                        <w:w w:val="110"/>
                        <w:sz w:val="32"/>
                      </w:rPr>
                      <w:t> </w:t>
                    </w:r>
                    <w:r>
                      <w:rPr>
                        <w:color w:val="2A3376"/>
                        <w:w w:val="110"/>
                        <w:sz w:val="32"/>
                      </w:rPr>
                      <w:t>us</w:t>
                    </w:r>
                  </w:p>
                </w:txbxContent>
              </v:textbox>
              <w10:wrap type="none"/>
            </v:shape>
            <v:shape style="position:absolute;left:1360;top:1446;width:5689;height:486" type="#_x0000_t202" id="docshape12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5"/>
                        <w:sz w:val="18"/>
                      </w:rPr>
                      <w:t>For</w:t>
                    </w:r>
                    <w:r>
                      <w:rPr>
                        <w:color w:val="FFFFFF"/>
                        <w:spacing w:val="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more</w:t>
                    </w:r>
                    <w:r>
                      <w:rPr>
                        <w:color w:val="FFFFFF"/>
                        <w:spacing w:val="14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information</w:t>
                    </w:r>
                    <w:r>
                      <w:rPr>
                        <w:color w:val="FFFFFF"/>
                        <w:spacing w:val="13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about</w:t>
                    </w:r>
                    <w:r>
                      <w:rPr>
                        <w:color w:val="FFFFFF"/>
                        <w:spacing w:val="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working</w:t>
                    </w:r>
                    <w:r>
                      <w:rPr>
                        <w:color w:val="FFFFFF"/>
                        <w:spacing w:val="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with</w:t>
                    </w:r>
                    <w:r>
                      <w:rPr>
                        <w:color w:val="FFFFFF"/>
                        <w:spacing w:val="13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Better Working</w:t>
                    </w:r>
                    <w:r>
                      <w:rPr>
                        <w:color w:val="FFFFFF"/>
                        <w:spacing w:val="14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Futures,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visit</w:t>
                    </w:r>
                    <w:r>
                      <w:rPr>
                        <w:color w:val="FFFFFF"/>
                        <w:spacing w:val="16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BWFsouthlondon.co.uk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top="880" w:bottom="0" w:left="8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5889" w:hanging="341"/>
      </w:pPr>
      <w:rPr>
        <w:rFonts w:hint="default" w:ascii="Calibri" w:hAnsi="Calibri" w:eastAsia="Calibri" w:cs="Calibri"/>
        <w:b/>
        <w:bCs/>
        <w:i w:val="0"/>
        <w:iCs w:val="0"/>
        <w:color w:val="EE3441"/>
        <w:w w:val="71"/>
        <w:position w:val="-3"/>
        <w:sz w:val="36"/>
        <w:szCs w:val="3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356" w:hanging="34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6833" w:hanging="34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7309" w:hanging="34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786" w:hanging="34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8262" w:hanging="34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739" w:hanging="34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215" w:hanging="34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692" w:hanging="341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835" w:hanging="341"/>
      </w:pPr>
      <w:rPr>
        <w:rFonts w:hint="default" w:ascii="Calibri" w:hAnsi="Calibri" w:eastAsia="Calibri" w:cs="Calibri"/>
        <w:b/>
        <w:bCs/>
        <w:i w:val="0"/>
        <w:iCs w:val="0"/>
        <w:color w:val="EE3441"/>
        <w:w w:val="71"/>
        <w:position w:val="-3"/>
        <w:sz w:val="36"/>
        <w:szCs w:val="3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5033" w:hanging="34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5227" w:hanging="34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421" w:hanging="34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615" w:hanging="34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09" w:hanging="34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002" w:hanging="34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196" w:hanging="34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390" w:hanging="341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17" w:hanging="341"/>
      </w:pPr>
      <w:rPr>
        <w:rFonts w:hint="default" w:ascii="Calibri" w:hAnsi="Calibri" w:eastAsia="Calibri" w:cs="Calibri"/>
        <w:b/>
        <w:bCs/>
        <w:i w:val="0"/>
        <w:iCs w:val="0"/>
        <w:color w:val="EE3441"/>
        <w:w w:val="71"/>
        <w:position w:val="-3"/>
        <w:sz w:val="36"/>
        <w:szCs w:val="3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13" w:hanging="341"/>
      </w:pPr>
      <w:rPr>
        <w:rFonts w:hint="default" w:ascii="Calibri" w:hAnsi="Calibri" w:eastAsia="Calibri" w:cs="Calibri"/>
        <w:b/>
        <w:bCs/>
        <w:i w:val="0"/>
        <w:iCs w:val="0"/>
        <w:color w:val="EE3441"/>
        <w:w w:val="71"/>
        <w:position w:val="-3"/>
        <w:sz w:val="36"/>
        <w:szCs w:val="36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79" w:hanging="34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-62" w:hanging="34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-603" w:hanging="34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-1144" w:hanging="34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-1684" w:hanging="34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-2225" w:hanging="34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-2766" w:hanging="341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28" w:hanging="19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A3376"/>
        <w:w w:val="78"/>
        <w:sz w:val="24"/>
        <w:szCs w:val="24"/>
        <w:lang w:val="en-gb" w:eastAsia="en-US" w:bidi="ar-SA"/>
      </w:rPr>
    </w:lvl>
    <w:lvl w:ilvl="1">
      <w:start w:val="1"/>
      <w:numFmt w:val="decimal"/>
      <w:lvlText w:val="%2."/>
      <w:lvlJc w:val="left"/>
      <w:pPr>
        <w:ind w:left="1889" w:hanging="275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2A3376"/>
        <w:spacing w:val="0"/>
        <w:w w:val="70"/>
        <w:sz w:val="32"/>
        <w:szCs w:val="3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224" w:hanging="27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568" w:hanging="27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13" w:hanging="27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257" w:hanging="27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602" w:hanging="27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946" w:hanging="27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291" w:hanging="275"/>
      </w:pPr>
      <w:rPr>
        <w:rFonts w:hint="default"/>
        <w:lang w:val="en-gb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28"/>
      <w:ind w:left="107"/>
      <w:outlineLvl w:val="1"/>
    </w:pPr>
    <w:rPr>
      <w:rFonts w:ascii="Calibri" w:hAnsi="Calibri" w:eastAsia="Calibri" w:cs="Calibri"/>
      <w:sz w:val="40"/>
      <w:szCs w:val="40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26"/>
      <w:ind w:left="5379"/>
      <w:outlineLvl w:val="2"/>
    </w:pPr>
    <w:rPr>
      <w:rFonts w:ascii="Calibri" w:hAnsi="Calibri" w:eastAsia="Calibri" w:cs="Calibri"/>
      <w:sz w:val="32"/>
      <w:szCs w:val="32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192"/>
      <w:ind w:left="102" w:right="3837"/>
    </w:pPr>
    <w:rPr>
      <w:rFonts w:ascii="Calibri" w:hAnsi="Calibri" w:eastAsia="Calibri" w:cs="Calibri"/>
      <w:sz w:val="56"/>
      <w:szCs w:val="56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17" w:hanging="341"/>
    </w:pPr>
    <w:rPr>
      <w:rFonts w:ascii="Calibri" w:hAnsi="Calibri" w:eastAsia="Calibri" w:cs="Calibri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2021-04-26T13:35:03Z</dcterms:created>
  <dcterms:modified xsi:type="dcterms:W3CDTF">2021-04-26T13:35:03Z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2018-04-09T00:00:00Z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2021-04-26T00:00:00Z</vt:filetime>
  </property>
</Properties>
</file>